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1849" w14:textId="77777777" w:rsidR="00682D02" w:rsidRDefault="00682D02" w:rsidP="00417602">
      <w:pPr>
        <w:widowControl w:val="0"/>
        <w:rPr>
          <w:b/>
          <w:bCs/>
          <w:color w:val="0070C0"/>
          <w:sz w:val="32"/>
          <w:szCs w:val="32"/>
          <w14:ligatures w14:val="none"/>
        </w:rPr>
      </w:pPr>
    </w:p>
    <w:p w14:paraId="5FB21D92" w14:textId="77777777" w:rsidR="00682D02" w:rsidRDefault="00682D02" w:rsidP="00417602">
      <w:pPr>
        <w:widowControl w:val="0"/>
        <w:rPr>
          <w:b/>
          <w:bCs/>
          <w:color w:val="0070C0"/>
          <w:sz w:val="32"/>
          <w:szCs w:val="32"/>
          <w14:ligatures w14:val="none"/>
        </w:rPr>
      </w:pPr>
    </w:p>
    <w:p w14:paraId="02F1158D" w14:textId="7D206AE7" w:rsidR="00417602" w:rsidRPr="00887BC7" w:rsidRDefault="00417602" w:rsidP="00417602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87BC7">
        <w:rPr>
          <w:b/>
          <w:bCs/>
          <w:color w:val="0070C0"/>
          <w:sz w:val="24"/>
          <w:szCs w:val="24"/>
          <w:u w:val="single"/>
          <w14:ligatures w14:val="none"/>
        </w:rPr>
        <w:t xml:space="preserve">La Manifestation </w:t>
      </w:r>
    </w:p>
    <w:p w14:paraId="75D47399" w14:textId="77777777" w:rsidR="00417602" w:rsidRPr="00887BC7" w:rsidRDefault="00417602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87BC7">
        <w:rPr>
          <w:color w:val="0070C0"/>
          <w:sz w:val="24"/>
          <w:szCs w:val="24"/>
          <w14:ligatures w14:val="none"/>
        </w:rPr>
        <w:t xml:space="preserve">Dictée ludique et anonyme (sauf pour les gagnants qui sont cités et récompensés par un prix) à la manière de celle de </w:t>
      </w:r>
      <w:proofErr w:type="spellStart"/>
      <w:proofErr w:type="gramStart"/>
      <w:r w:rsidRPr="00887BC7">
        <w:rPr>
          <w:color w:val="0070C0"/>
          <w:sz w:val="24"/>
          <w:szCs w:val="24"/>
          <w14:ligatures w14:val="none"/>
        </w:rPr>
        <w:t>B.Pivot</w:t>
      </w:r>
      <w:proofErr w:type="spellEnd"/>
      <w:proofErr w:type="gramEnd"/>
    </w:p>
    <w:p w14:paraId="62D66C78" w14:textId="2C69AD19" w:rsidR="00A847A9" w:rsidRPr="00887BC7" w:rsidRDefault="00A847A9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87BC7">
        <w:rPr>
          <w:color w:val="0070C0"/>
          <w:sz w:val="24"/>
          <w:szCs w:val="24"/>
          <w14:ligatures w14:val="none"/>
        </w:rPr>
        <w:t xml:space="preserve">Un comité </w:t>
      </w:r>
      <w:r w:rsidR="00E04A02" w:rsidRPr="00887BC7">
        <w:rPr>
          <w:color w:val="0070C0"/>
          <w:sz w:val="24"/>
          <w:szCs w:val="24"/>
          <w14:ligatures w14:val="none"/>
        </w:rPr>
        <w:t xml:space="preserve">national avec </w:t>
      </w:r>
      <w:r w:rsidRPr="00887BC7">
        <w:rPr>
          <w:color w:val="0070C0"/>
          <w:sz w:val="24"/>
          <w:szCs w:val="24"/>
          <w14:ligatures w14:val="none"/>
        </w:rPr>
        <w:t xml:space="preserve">un ou plusieurs représentants </w:t>
      </w:r>
      <w:r w:rsidR="00E04A02" w:rsidRPr="00887BC7">
        <w:rPr>
          <w:color w:val="0070C0"/>
          <w:sz w:val="24"/>
          <w:szCs w:val="24"/>
          <w14:ligatures w14:val="none"/>
        </w:rPr>
        <w:t>de 1</w:t>
      </w:r>
      <w:r w:rsidR="00EC2E4B">
        <w:rPr>
          <w:color w:val="0070C0"/>
          <w:sz w:val="24"/>
          <w:szCs w:val="24"/>
          <w14:ligatures w14:val="none"/>
        </w:rPr>
        <w:t>8</w:t>
      </w:r>
      <w:r w:rsidR="00E04A02" w:rsidRPr="00887BC7">
        <w:rPr>
          <w:color w:val="0070C0"/>
          <w:sz w:val="24"/>
          <w:szCs w:val="24"/>
          <w14:ligatures w14:val="none"/>
        </w:rPr>
        <w:t xml:space="preserve"> Districts se réunit </w:t>
      </w:r>
      <w:r w:rsidR="0046510B" w:rsidRPr="00887BC7">
        <w:rPr>
          <w:color w:val="0070C0"/>
          <w:sz w:val="24"/>
          <w:szCs w:val="24"/>
          <w14:ligatures w14:val="none"/>
        </w:rPr>
        <w:t>tou</w:t>
      </w:r>
      <w:r w:rsidR="00EC2E4B">
        <w:rPr>
          <w:color w:val="0070C0"/>
          <w:sz w:val="24"/>
          <w:szCs w:val="24"/>
          <w14:ligatures w14:val="none"/>
        </w:rPr>
        <w:t>tes les 3 semaines</w:t>
      </w:r>
      <w:r w:rsidR="0046510B" w:rsidRPr="00887BC7">
        <w:rPr>
          <w:color w:val="0070C0"/>
          <w:sz w:val="24"/>
          <w:szCs w:val="24"/>
          <w14:ligatures w14:val="none"/>
        </w:rPr>
        <w:t xml:space="preserve"> pour affiner l’organisation</w:t>
      </w:r>
    </w:p>
    <w:p w14:paraId="2DBE9A81" w14:textId="247759DE" w:rsidR="001A7DE0" w:rsidRPr="008C45F3" w:rsidRDefault="001A7DE0" w:rsidP="00417602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>La Date</w:t>
      </w:r>
    </w:p>
    <w:p w14:paraId="61D83878" w14:textId="4A9DFC9E" w:rsidR="001A7DE0" w:rsidRPr="00B7664F" w:rsidRDefault="001A7DE0" w:rsidP="00417602">
      <w:pPr>
        <w:widowControl w:val="0"/>
        <w:rPr>
          <w:b/>
          <w:bCs/>
          <w:color w:val="0070C0"/>
          <w:sz w:val="28"/>
          <w:szCs w:val="28"/>
          <w14:ligatures w14:val="none"/>
        </w:rPr>
      </w:pPr>
      <w:r w:rsidRPr="00B7664F">
        <w:rPr>
          <w:b/>
          <w:bCs/>
          <w:color w:val="0070C0"/>
          <w:sz w:val="28"/>
          <w:szCs w:val="28"/>
          <w14:ligatures w14:val="none"/>
        </w:rPr>
        <w:t>Samedi 2</w:t>
      </w:r>
      <w:r w:rsidR="00EC2E4B" w:rsidRPr="00B7664F">
        <w:rPr>
          <w:b/>
          <w:bCs/>
          <w:color w:val="0070C0"/>
          <w:sz w:val="28"/>
          <w:szCs w:val="28"/>
          <w14:ligatures w14:val="none"/>
        </w:rPr>
        <w:t>8</w:t>
      </w:r>
      <w:r w:rsidRPr="00B7664F">
        <w:rPr>
          <w:b/>
          <w:bCs/>
          <w:color w:val="0070C0"/>
          <w:sz w:val="28"/>
          <w:szCs w:val="28"/>
          <w14:ligatures w14:val="none"/>
        </w:rPr>
        <w:t xml:space="preserve"> janvier 202</w:t>
      </w:r>
      <w:r w:rsidR="00EC2E4B" w:rsidRPr="00B7664F">
        <w:rPr>
          <w:b/>
          <w:bCs/>
          <w:color w:val="0070C0"/>
          <w:sz w:val="28"/>
          <w:szCs w:val="28"/>
          <w14:ligatures w14:val="none"/>
        </w:rPr>
        <w:t>3</w:t>
      </w:r>
      <w:r w:rsidRPr="00B7664F">
        <w:rPr>
          <w:b/>
          <w:bCs/>
          <w:color w:val="0070C0"/>
          <w:sz w:val="28"/>
          <w:szCs w:val="28"/>
          <w14:ligatures w14:val="none"/>
        </w:rPr>
        <w:t xml:space="preserve"> à 14h30</w:t>
      </w:r>
    </w:p>
    <w:p w14:paraId="7263A952" w14:textId="10A88A37" w:rsidR="00417602" w:rsidRPr="008C45F3" w:rsidRDefault="00417602" w:rsidP="00417602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 xml:space="preserve">Le public visé </w:t>
      </w:r>
      <w:r w:rsidR="006B3A63" w:rsidRPr="008C45F3">
        <w:rPr>
          <w:b/>
          <w:bCs/>
          <w:color w:val="0070C0"/>
          <w:sz w:val="24"/>
          <w:szCs w:val="24"/>
          <w:u w:val="single"/>
          <w14:ligatures w14:val="none"/>
        </w:rPr>
        <w:t xml:space="preserve">en France et </w:t>
      </w:r>
      <w:r w:rsidR="00C5576F">
        <w:rPr>
          <w:b/>
          <w:bCs/>
          <w:color w:val="0070C0"/>
          <w:sz w:val="24"/>
          <w:szCs w:val="24"/>
          <w:u w:val="single"/>
          <w14:ligatures w14:val="none"/>
        </w:rPr>
        <w:t xml:space="preserve">dans les </w:t>
      </w:r>
      <w:r w:rsidR="006B3A63" w:rsidRPr="008C45F3">
        <w:rPr>
          <w:b/>
          <w:bCs/>
          <w:color w:val="0070C0"/>
          <w:sz w:val="24"/>
          <w:szCs w:val="24"/>
          <w:u w:val="single"/>
          <w14:ligatures w14:val="none"/>
        </w:rPr>
        <w:t>Pays francophones</w:t>
      </w:r>
    </w:p>
    <w:p w14:paraId="74639F8E" w14:textId="77777777" w:rsidR="00417602" w:rsidRPr="008C45F3" w:rsidRDefault="00417602" w:rsidP="00417602">
      <w:pPr>
        <w:widowControl w:val="0"/>
        <w:rPr>
          <w:color w:val="0070C0"/>
          <w:sz w:val="24"/>
          <w:szCs w:val="24"/>
          <w14:ligatures w14:val="none"/>
        </w:rPr>
      </w:pPr>
      <w:proofErr w:type="gramStart"/>
      <w:r w:rsidRPr="008C45F3">
        <w:rPr>
          <w:color w:val="0070C0"/>
          <w:sz w:val="24"/>
          <w:szCs w:val="24"/>
          <w14:ligatures w14:val="none"/>
        </w:rPr>
        <w:t>collégiens</w:t>
      </w:r>
      <w:proofErr w:type="gramEnd"/>
      <w:r w:rsidRPr="008C45F3">
        <w:rPr>
          <w:color w:val="0070C0"/>
          <w:sz w:val="24"/>
          <w:szCs w:val="24"/>
          <w14:ligatures w14:val="none"/>
        </w:rPr>
        <w:t xml:space="preserve">, lycéens, étudiants, adultes, </w:t>
      </w:r>
      <w:proofErr w:type="spellStart"/>
      <w:r w:rsidRPr="008C45F3">
        <w:rPr>
          <w:color w:val="0070C0"/>
          <w:sz w:val="24"/>
          <w:szCs w:val="24"/>
          <w14:ligatures w14:val="none"/>
        </w:rPr>
        <w:t>rotaractiens</w:t>
      </w:r>
      <w:proofErr w:type="spellEnd"/>
      <w:r w:rsidRPr="008C45F3">
        <w:rPr>
          <w:color w:val="0070C0"/>
          <w:sz w:val="24"/>
          <w:szCs w:val="24"/>
          <w14:ligatures w14:val="none"/>
        </w:rPr>
        <w:t>, rotariens et non rotariens</w:t>
      </w:r>
    </w:p>
    <w:p w14:paraId="1A2361FE" w14:textId="61D8AF05" w:rsidR="007F16FF" w:rsidRPr="008C45F3" w:rsidRDefault="007F16FF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Enfants dans les hôpitaux, </w:t>
      </w:r>
      <w:r w:rsidR="00A24818">
        <w:rPr>
          <w:color w:val="0070C0"/>
          <w:sz w:val="24"/>
          <w:szCs w:val="24"/>
          <w14:ligatures w14:val="none"/>
        </w:rPr>
        <w:t xml:space="preserve">maisons de retraite, </w:t>
      </w:r>
      <w:r w:rsidRPr="008C45F3">
        <w:rPr>
          <w:color w:val="0070C0"/>
          <w:sz w:val="24"/>
          <w:szCs w:val="24"/>
          <w14:ligatures w14:val="none"/>
        </w:rPr>
        <w:t>Etablissements scolaires</w:t>
      </w:r>
      <w:r w:rsidR="007E781B">
        <w:rPr>
          <w:color w:val="0070C0"/>
          <w:sz w:val="24"/>
          <w:szCs w:val="24"/>
          <w14:ligatures w14:val="none"/>
        </w:rPr>
        <w:t>, maisons d’arrêt</w:t>
      </w:r>
      <w:r w:rsidRPr="008C45F3">
        <w:rPr>
          <w:color w:val="0070C0"/>
          <w:sz w:val="24"/>
          <w:szCs w:val="24"/>
          <w14:ligatures w14:val="none"/>
        </w:rPr>
        <w:t>….</w:t>
      </w:r>
    </w:p>
    <w:p w14:paraId="2CECF2AA" w14:textId="77777777" w:rsidR="00417602" w:rsidRPr="008C45F3" w:rsidRDefault="00417602" w:rsidP="00417602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 xml:space="preserve">Le Bénéficiaire </w:t>
      </w:r>
    </w:p>
    <w:p w14:paraId="192622C6" w14:textId="77777777" w:rsidR="00417602" w:rsidRPr="008C45F3" w:rsidRDefault="00417602" w:rsidP="00417602">
      <w:pPr>
        <w:widowControl w:val="0"/>
        <w:rPr>
          <w:b/>
          <w:bCs/>
          <w:color w:val="0070C0"/>
          <w:sz w:val="24"/>
          <w:szCs w:val="24"/>
          <w14:ligatures w14:val="none"/>
        </w:rPr>
      </w:pPr>
      <w:r w:rsidRPr="008C45F3">
        <w:rPr>
          <w:b/>
          <w:bCs/>
          <w:color w:val="0070C0"/>
          <w:sz w:val="24"/>
          <w:szCs w:val="24"/>
          <w14:ligatures w14:val="none"/>
        </w:rPr>
        <w:t xml:space="preserve">Toute association connue dans le District </w:t>
      </w:r>
      <w:proofErr w:type="gramStart"/>
      <w:r w:rsidRPr="008C45F3">
        <w:rPr>
          <w:b/>
          <w:bCs/>
          <w:color w:val="0070C0"/>
          <w:sz w:val="24"/>
          <w:szCs w:val="24"/>
          <w14:ligatures w14:val="none"/>
        </w:rPr>
        <w:t>ou</w:t>
      </w:r>
      <w:proofErr w:type="gramEnd"/>
    </w:p>
    <w:p w14:paraId="6710D68D" w14:textId="77777777" w:rsidR="00417602" w:rsidRPr="008C45F3" w:rsidRDefault="00417602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b/>
          <w:bCs/>
          <w:color w:val="0070C0"/>
          <w:sz w:val="24"/>
          <w:szCs w:val="24"/>
          <w14:ligatures w14:val="none"/>
        </w:rPr>
        <w:t xml:space="preserve">L’Association Coup de Pouce </w:t>
      </w:r>
      <w:hyperlink r:id="rId7" w:history="1">
        <w:r w:rsidRPr="008C45F3">
          <w:rPr>
            <w:rStyle w:val="Lienhypertexte"/>
            <w:color w:val="0070C0"/>
            <w:sz w:val="24"/>
            <w:szCs w:val="24"/>
            <w14:ligatures w14:val="none"/>
          </w:rPr>
          <w:t>www.coupdepouceassociation.fr</w:t>
        </w:r>
      </w:hyperlink>
      <w:r w:rsidRPr="008C45F3">
        <w:rPr>
          <w:color w:val="0070C0"/>
          <w:sz w:val="24"/>
          <w:szCs w:val="24"/>
          <w14:ligatures w14:val="none"/>
        </w:rPr>
        <w:t xml:space="preserve"> </w:t>
      </w:r>
    </w:p>
    <w:p w14:paraId="0C03CA26" w14:textId="77777777" w:rsidR="00417602" w:rsidRPr="008C45F3" w:rsidRDefault="00417602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>Représentée dans tous les secteurs du District, Les clubs coup de pouce sont destinés à aider, par un accompagnement régulier en petits groupes, les élèves du primaire « fragiles en lecture-écriture » qui, sans cette aide, après l’école, ne réussiraient pas à apprendre à lire et accumuleraient très tôt des lacunes et des écarts avec leurs camarades</w:t>
      </w:r>
    </w:p>
    <w:p w14:paraId="0E3535F1" w14:textId="2F609FE1" w:rsidR="00F165B7" w:rsidRPr="008C45F3" w:rsidRDefault="00417602" w:rsidP="00417602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>L’Organisation</w:t>
      </w:r>
      <w:r w:rsidR="0096149D" w:rsidRPr="008C45F3">
        <w:rPr>
          <w:b/>
          <w:bCs/>
          <w:color w:val="0070C0"/>
          <w:sz w:val="24"/>
          <w:szCs w:val="24"/>
          <w:u w:val="single"/>
          <w14:ligatures w14:val="none"/>
        </w:rPr>
        <w:t xml:space="preserve"> du club</w:t>
      </w:r>
    </w:p>
    <w:p w14:paraId="086ECF00" w14:textId="5AA05C3B" w:rsidR="00417602" w:rsidRPr="008C45F3" w:rsidRDefault="00F165B7" w:rsidP="00417602">
      <w:pPr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Constituer une équipe de 2 ou 3 </w:t>
      </w:r>
      <w:r w:rsidR="00A63A95" w:rsidRPr="008C45F3">
        <w:rPr>
          <w:color w:val="0070C0"/>
          <w:sz w:val="24"/>
          <w:szCs w:val="24"/>
          <w14:ligatures w14:val="none"/>
        </w:rPr>
        <w:t>membres</w:t>
      </w:r>
      <w:r w:rsidR="00410AEC" w:rsidRPr="008C45F3">
        <w:rPr>
          <w:color w:val="0070C0"/>
          <w:sz w:val="24"/>
          <w:szCs w:val="24"/>
          <w14:ligatures w14:val="none"/>
        </w:rPr>
        <w:t xml:space="preserve"> qui choisira une des 3 formules proposées</w:t>
      </w:r>
      <w:r w:rsidR="00417602" w:rsidRPr="008C45F3">
        <w:rPr>
          <w:color w:val="0070C0"/>
          <w:sz w:val="24"/>
          <w:szCs w:val="24"/>
          <w14:ligatures w14:val="none"/>
        </w:rPr>
        <w:tab/>
      </w:r>
    </w:p>
    <w:p w14:paraId="32FBC725" w14:textId="77777777" w:rsidR="00417602" w:rsidRPr="008C45F3" w:rsidRDefault="00417602" w:rsidP="00417602">
      <w:pPr>
        <w:pStyle w:val="Paragraphedeliste"/>
        <w:widowControl w:val="0"/>
        <w:numPr>
          <w:ilvl w:val="0"/>
          <w:numId w:val="1"/>
        </w:numPr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>La dictée traditionnelle</w:t>
      </w:r>
    </w:p>
    <w:p w14:paraId="0013A4E5" w14:textId="5F474515" w:rsidR="00417602" w:rsidRPr="008C45F3" w:rsidRDefault="00410AEC" w:rsidP="00417602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>L’équipe sera chargée de</w:t>
      </w:r>
      <w:r w:rsidR="00067100" w:rsidRPr="008C45F3">
        <w:rPr>
          <w:color w:val="0070C0"/>
          <w:sz w:val="24"/>
          <w:szCs w:val="24"/>
          <w14:ligatures w14:val="none"/>
        </w:rPr>
        <w:t xml:space="preserve"> </w:t>
      </w:r>
    </w:p>
    <w:p w14:paraId="0CA99F7D" w14:textId="77777777" w:rsidR="00417602" w:rsidRPr="008C45F3" w:rsidRDefault="00417602" w:rsidP="00417602">
      <w:pPr>
        <w:pStyle w:val="Paragraphedeliste"/>
        <w:widowControl w:val="0"/>
        <w:numPr>
          <w:ilvl w:val="0"/>
          <w:numId w:val="2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Chercher une salle pouvant recevoir 50 à 100 personnes et comprenant tables, chaises, écran et projecteur. </w:t>
      </w:r>
    </w:p>
    <w:p w14:paraId="62583E06" w14:textId="77777777" w:rsidR="00417602" w:rsidRPr="008C45F3" w:rsidRDefault="00417602" w:rsidP="00417602">
      <w:pPr>
        <w:pStyle w:val="Paragraphedeliste"/>
        <w:widowControl w:val="0"/>
        <w:numPr>
          <w:ilvl w:val="0"/>
          <w:numId w:val="2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Communiquer auprès des clubs du secteur, des amis, des réseaux sociaux, des médias, … </w:t>
      </w:r>
    </w:p>
    <w:p w14:paraId="6E505BD7" w14:textId="337FDE3F" w:rsidR="00417602" w:rsidRPr="008C45F3" w:rsidRDefault="00417602" w:rsidP="00417602">
      <w:pPr>
        <w:pStyle w:val="Paragraphedeliste"/>
        <w:widowControl w:val="0"/>
        <w:numPr>
          <w:ilvl w:val="0"/>
          <w:numId w:val="2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>Chercher un lecteur et un jury de 2-3 correcteurs (le texte de la dictée et sa correction sont fournis)</w:t>
      </w:r>
    </w:p>
    <w:p w14:paraId="4B7DEACE" w14:textId="77777777" w:rsidR="00384256" w:rsidRPr="008C45F3" w:rsidRDefault="00384256" w:rsidP="00384256">
      <w:pPr>
        <w:pStyle w:val="Paragraphedeliste"/>
        <w:widowControl w:val="0"/>
        <w:spacing w:line="225" w:lineRule="auto"/>
        <w:rPr>
          <w:color w:val="0070C0"/>
          <w:sz w:val="24"/>
          <w:szCs w:val="24"/>
          <w14:ligatures w14:val="none"/>
        </w:rPr>
      </w:pPr>
    </w:p>
    <w:p w14:paraId="320F09E3" w14:textId="77777777" w:rsidR="005E515C" w:rsidRPr="008C45F3" w:rsidRDefault="005E515C" w:rsidP="005E515C">
      <w:pPr>
        <w:pStyle w:val="Paragraphedeliste"/>
        <w:widowControl w:val="0"/>
        <w:spacing w:line="225" w:lineRule="auto"/>
        <w:ind w:left="1069"/>
        <w:rPr>
          <w:b/>
          <w:bCs/>
          <w:color w:val="0070C0"/>
          <w:sz w:val="24"/>
          <w:szCs w:val="24"/>
          <w:u w:val="single"/>
          <w14:ligatures w14:val="none"/>
        </w:rPr>
      </w:pPr>
    </w:p>
    <w:p w14:paraId="09FD0443" w14:textId="72F646A3" w:rsidR="005E515C" w:rsidRPr="008C45F3" w:rsidRDefault="005E515C" w:rsidP="005E515C">
      <w:pPr>
        <w:pStyle w:val="Paragraphedeliste"/>
        <w:widowControl w:val="0"/>
        <w:spacing w:line="225" w:lineRule="auto"/>
        <w:ind w:left="1069"/>
        <w:rPr>
          <w:b/>
          <w:bCs/>
          <w:color w:val="0070C0"/>
          <w:sz w:val="24"/>
          <w:szCs w:val="24"/>
          <w:u w:val="single"/>
          <w14:ligatures w14:val="none"/>
        </w:rPr>
      </w:pPr>
    </w:p>
    <w:p w14:paraId="1BE031CE" w14:textId="05FB050A" w:rsidR="00417602" w:rsidRPr="008C45F3" w:rsidRDefault="00417602" w:rsidP="00417602">
      <w:pPr>
        <w:pStyle w:val="Paragraphedeliste"/>
        <w:widowControl w:val="0"/>
        <w:numPr>
          <w:ilvl w:val="0"/>
          <w:numId w:val="1"/>
        </w:numPr>
        <w:spacing w:line="225" w:lineRule="auto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8C45F3">
        <w:rPr>
          <w:b/>
          <w:bCs/>
          <w:color w:val="0070C0"/>
          <w:sz w:val="24"/>
          <w:szCs w:val="24"/>
          <w:u w:val="single"/>
          <w14:ligatures w14:val="none"/>
        </w:rPr>
        <w:t>La dictée hybride</w:t>
      </w:r>
    </w:p>
    <w:p w14:paraId="69F71276" w14:textId="77777777" w:rsidR="00345D08" w:rsidRPr="008C45F3" w:rsidRDefault="00345D08" w:rsidP="00345D08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L’équipe sera chargée de </w:t>
      </w:r>
    </w:p>
    <w:p w14:paraId="6B922647" w14:textId="3C8DDF55" w:rsidR="00417602" w:rsidRPr="008C45F3" w:rsidRDefault="00417602" w:rsidP="00E83C61">
      <w:pPr>
        <w:pStyle w:val="Paragraphedeliste"/>
        <w:widowControl w:val="0"/>
        <w:numPr>
          <w:ilvl w:val="0"/>
          <w:numId w:val="3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Chercher une salle pouvant recevoir 50 à 100 personnes et comprenant tables, chaises, écran et projecteur. </w:t>
      </w:r>
    </w:p>
    <w:p w14:paraId="72B1B69A" w14:textId="77777777" w:rsidR="00CE1C45" w:rsidRDefault="00CE1C45" w:rsidP="00CE1C45">
      <w:pPr>
        <w:pStyle w:val="Paragraphedeliste"/>
        <w:widowControl w:val="0"/>
        <w:spacing w:line="225" w:lineRule="auto"/>
        <w:rPr>
          <w:color w:val="0070C0"/>
          <w:sz w:val="24"/>
          <w:szCs w:val="24"/>
          <w14:ligatures w14:val="none"/>
        </w:rPr>
      </w:pPr>
    </w:p>
    <w:p w14:paraId="5D3F6B39" w14:textId="77777777" w:rsidR="00CE1C45" w:rsidRDefault="00CE1C45" w:rsidP="00CE1C45">
      <w:pPr>
        <w:pStyle w:val="Paragraphedeliste"/>
        <w:widowControl w:val="0"/>
        <w:spacing w:line="225" w:lineRule="auto"/>
        <w:rPr>
          <w:color w:val="0070C0"/>
          <w:sz w:val="24"/>
          <w:szCs w:val="24"/>
          <w14:ligatures w14:val="none"/>
        </w:rPr>
      </w:pPr>
    </w:p>
    <w:p w14:paraId="13492AA5" w14:textId="26B73380" w:rsidR="00200B84" w:rsidRPr="008C45F3" w:rsidRDefault="00417602" w:rsidP="00E83C61">
      <w:pPr>
        <w:pStyle w:val="Paragraphedeliste"/>
        <w:widowControl w:val="0"/>
        <w:numPr>
          <w:ilvl w:val="0"/>
          <w:numId w:val="3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Communiquer auprès des clubs du secteur, des amis, des réseaux </w:t>
      </w:r>
    </w:p>
    <w:p w14:paraId="60D36DF3" w14:textId="55C9AD5C" w:rsidR="00417602" w:rsidRPr="008C45F3" w:rsidRDefault="00417602" w:rsidP="00200B84">
      <w:pPr>
        <w:pStyle w:val="Paragraphedeliste"/>
        <w:widowControl w:val="0"/>
        <w:spacing w:line="225" w:lineRule="auto"/>
        <w:rPr>
          <w:color w:val="0070C0"/>
          <w:sz w:val="24"/>
          <w:szCs w:val="24"/>
          <w14:ligatures w14:val="none"/>
        </w:rPr>
      </w:pPr>
      <w:proofErr w:type="gramStart"/>
      <w:r w:rsidRPr="008C45F3">
        <w:rPr>
          <w:color w:val="0070C0"/>
          <w:sz w:val="24"/>
          <w:szCs w:val="24"/>
          <w14:ligatures w14:val="none"/>
        </w:rPr>
        <w:t>sociaux</w:t>
      </w:r>
      <w:proofErr w:type="gramEnd"/>
      <w:r w:rsidRPr="008C45F3">
        <w:rPr>
          <w:color w:val="0070C0"/>
          <w:sz w:val="24"/>
          <w:szCs w:val="24"/>
          <w14:ligatures w14:val="none"/>
        </w:rPr>
        <w:t xml:space="preserve">, des médias, … </w:t>
      </w:r>
    </w:p>
    <w:p w14:paraId="5B8E7082" w14:textId="18FE0D81" w:rsidR="00DD649A" w:rsidRPr="008C45F3" w:rsidRDefault="00DD649A" w:rsidP="00E83C61">
      <w:pPr>
        <w:pStyle w:val="Paragraphedeliste"/>
        <w:widowControl w:val="0"/>
        <w:numPr>
          <w:ilvl w:val="0"/>
          <w:numId w:val="3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Connecter </w:t>
      </w:r>
      <w:r w:rsidR="00617CB8" w:rsidRPr="008C45F3">
        <w:rPr>
          <w:color w:val="0070C0"/>
          <w:sz w:val="24"/>
          <w:szCs w:val="24"/>
          <w14:ligatures w14:val="none"/>
        </w:rPr>
        <w:t xml:space="preserve">son PC avec un </w:t>
      </w:r>
      <w:proofErr w:type="spellStart"/>
      <w:r w:rsidR="00617CB8" w:rsidRPr="008C45F3">
        <w:rPr>
          <w:color w:val="0070C0"/>
          <w:sz w:val="24"/>
          <w:szCs w:val="24"/>
          <w14:ligatures w14:val="none"/>
        </w:rPr>
        <w:t>video</w:t>
      </w:r>
      <w:proofErr w:type="spellEnd"/>
      <w:r w:rsidR="00617CB8" w:rsidRPr="008C45F3">
        <w:rPr>
          <w:color w:val="0070C0"/>
          <w:sz w:val="24"/>
          <w:szCs w:val="24"/>
          <w14:ligatures w14:val="none"/>
        </w:rPr>
        <w:t xml:space="preserve"> projecteur et lire la clef USB </w:t>
      </w:r>
      <w:r w:rsidR="00615429" w:rsidRPr="008C45F3">
        <w:rPr>
          <w:color w:val="0070C0"/>
          <w:sz w:val="24"/>
          <w:szCs w:val="24"/>
          <w14:ligatures w14:val="none"/>
        </w:rPr>
        <w:t>qui comporte le film complet de présentation</w:t>
      </w:r>
      <w:r w:rsidR="00A65021" w:rsidRPr="008C45F3">
        <w:rPr>
          <w:color w:val="0070C0"/>
          <w:sz w:val="24"/>
          <w:szCs w:val="24"/>
          <w14:ligatures w14:val="none"/>
        </w:rPr>
        <w:t>s, de la lecture de la dictée par Andréa F</w:t>
      </w:r>
      <w:r w:rsidR="00945757" w:rsidRPr="008C45F3">
        <w:rPr>
          <w:color w:val="0070C0"/>
          <w:sz w:val="24"/>
          <w:szCs w:val="24"/>
          <w14:ligatures w14:val="none"/>
        </w:rPr>
        <w:t>e</w:t>
      </w:r>
      <w:r w:rsidR="00A65021" w:rsidRPr="008C45F3">
        <w:rPr>
          <w:color w:val="0070C0"/>
          <w:sz w:val="24"/>
          <w:szCs w:val="24"/>
          <w14:ligatures w14:val="none"/>
        </w:rPr>
        <w:t>rr</w:t>
      </w:r>
      <w:r w:rsidR="00945757" w:rsidRPr="008C45F3">
        <w:rPr>
          <w:color w:val="0070C0"/>
          <w:sz w:val="24"/>
          <w:szCs w:val="24"/>
          <w14:ligatures w14:val="none"/>
        </w:rPr>
        <w:t>é</w:t>
      </w:r>
      <w:r w:rsidR="00A65021" w:rsidRPr="008C45F3">
        <w:rPr>
          <w:color w:val="0070C0"/>
          <w:sz w:val="24"/>
          <w:szCs w:val="24"/>
          <w14:ligatures w14:val="none"/>
        </w:rPr>
        <w:t>ol et de la correction</w:t>
      </w:r>
      <w:r w:rsidR="00945757" w:rsidRPr="008C45F3">
        <w:rPr>
          <w:color w:val="0070C0"/>
          <w:sz w:val="24"/>
          <w:szCs w:val="24"/>
          <w14:ligatures w14:val="none"/>
        </w:rPr>
        <w:t xml:space="preserve"> par les auteures</w:t>
      </w:r>
    </w:p>
    <w:p w14:paraId="6558DD96" w14:textId="0F29532D" w:rsidR="00533597" w:rsidRPr="008C45F3" w:rsidRDefault="00D07D3C" w:rsidP="00D07D3C">
      <w:pPr>
        <w:pStyle w:val="Paragraphedeliste"/>
        <w:widowControl w:val="0"/>
        <w:numPr>
          <w:ilvl w:val="0"/>
          <w:numId w:val="3"/>
        </w:numPr>
        <w:spacing w:line="225" w:lineRule="auto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Gérer la recette du club </w:t>
      </w:r>
      <w:r w:rsidR="0010007A" w:rsidRPr="008C45F3">
        <w:rPr>
          <w:color w:val="0070C0"/>
          <w:sz w:val="24"/>
          <w:szCs w:val="24"/>
          <w14:ligatures w14:val="none"/>
        </w:rPr>
        <w:t>comme il le souhaite</w:t>
      </w:r>
    </w:p>
    <w:p w14:paraId="112EFE1C" w14:textId="40743802" w:rsidR="001D5B7F" w:rsidRPr="008C45F3" w:rsidRDefault="001D5B7F">
      <w:pPr>
        <w:rPr>
          <w:sz w:val="24"/>
          <w:szCs w:val="24"/>
        </w:rPr>
      </w:pPr>
    </w:p>
    <w:p w14:paraId="459569A9" w14:textId="4D2DEE0C" w:rsidR="006D34DB" w:rsidRPr="008C45F3" w:rsidRDefault="006D34DB" w:rsidP="006D34DB">
      <w:pPr>
        <w:pStyle w:val="Paragraphedeliste"/>
        <w:numPr>
          <w:ilvl w:val="0"/>
          <w:numId w:val="1"/>
        </w:numPr>
        <w:rPr>
          <w:b/>
          <w:bCs/>
          <w:color w:val="0070C0"/>
          <w:sz w:val="24"/>
          <w:szCs w:val="24"/>
          <w:u w:val="single"/>
        </w:rPr>
      </w:pPr>
      <w:r w:rsidRPr="008C45F3">
        <w:rPr>
          <w:b/>
          <w:bCs/>
          <w:color w:val="0070C0"/>
          <w:sz w:val="24"/>
          <w:szCs w:val="24"/>
          <w:u w:val="single"/>
        </w:rPr>
        <w:t>La dictée en Visio</w:t>
      </w:r>
    </w:p>
    <w:p w14:paraId="716A42D8" w14:textId="0726C047" w:rsidR="001356B0" w:rsidRPr="008C45F3" w:rsidRDefault="001356B0" w:rsidP="001356B0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L’équipe sera chargée de </w:t>
      </w:r>
      <w:r w:rsidR="00A21CC2" w:rsidRPr="008C45F3">
        <w:rPr>
          <w:color w:val="0070C0"/>
          <w:sz w:val="24"/>
          <w:szCs w:val="24"/>
          <w14:ligatures w14:val="none"/>
        </w:rPr>
        <w:t xml:space="preserve">communiquer auprès </w:t>
      </w:r>
      <w:r w:rsidR="002B4275" w:rsidRPr="008C45F3">
        <w:rPr>
          <w:color w:val="0070C0"/>
          <w:sz w:val="24"/>
          <w:szCs w:val="24"/>
          <w14:ligatures w14:val="none"/>
        </w:rPr>
        <w:t>des clubs et des médias</w:t>
      </w:r>
    </w:p>
    <w:p w14:paraId="74AB0FC6" w14:textId="34DF28E1" w:rsidR="002B4275" w:rsidRPr="008C45F3" w:rsidRDefault="002B4275" w:rsidP="001356B0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>Les participants seront chez eux</w:t>
      </w:r>
      <w:r w:rsidR="00F80458" w:rsidRPr="008C45F3">
        <w:rPr>
          <w:color w:val="0070C0"/>
          <w:sz w:val="24"/>
          <w:szCs w:val="24"/>
          <w14:ligatures w14:val="none"/>
        </w:rPr>
        <w:t xml:space="preserve"> avec une connexion</w:t>
      </w:r>
      <w:r w:rsidR="0010007A" w:rsidRPr="008C45F3">
        <w:rPr>
          <w:color w:val="0070C0"/>
          <w:sz w:val="24"/>
          <w:szCs w:val="24"/>
          <w14:ligatures w14:val="none"/>
        </w:rPr>
        <w:t xml:space="preserve"> après avoir payé en ligne </w:t>
      </w:r>
      <w:r w:rsidR="00C57BAF" w:rsidRPr="008C45F3">
        <w:rPr>
          <w:color w:val="0070C0"/>
          <w:sz w:val="24"/>
          <w:szCs w:val="24"/>
          <w14:ligatures w14:val="none"/>
        </w:rPr>
        <w:t>l</w:t>
      </w:r>
      <w:r w:rsidR="0010007A" w:rsidRPr="008C45F3">
        <w:rPr>
          <w:color w:val="0070C0"/>
          <w:sz w:val="24"/>
          <w:szCs w:val="24"/>
          <w14:ligatures w14:val="none"/>
        </w:rPr>
        <w:t xml:space="preserve">a participation </w:t>
      </w:r>
      <w:r w:rsidR="00C57BAF" w:rsidRPr="008C45F3">
        <w:rPr>
          <w:color w:val="0070C0"/>
          <w:sz w:val="24"/>
          <w:szCs w:val="24"/>
          <w14:ligatures w14:val="none"/>
        </w:rPr>
        <w:t xml:space="preserve">conseillée </w:t>
      </w:r>
      <w:r w:rsidR="0010007A" w:rsidRPr="008C45F3">
        <w:rPr>
          <w:color w:val="0070C0"/>
          <w:sz w:val="24"/>
          <w:szCs w:val="24"/>
          <w14:ligatures w14:val="none"/>
        </w:rPr>
        <w:t>de 10 euros.</w:t>
      </w:r>
    </w:p>
    <w:p w14:paraId="1549B611" w14:textId="5CE4DE59" w:rsidR="00772B1B" w:rsidRPr="008C45F3" w:rsidRDefault="00772B1B" w:rsidP="001356B0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  <w:r w:rsidRPr="008C45F3">
        <w:rPr>
          <w:color w:val="0070C0"/>
          <w:sz w:val="24"/>
          <w:szCs w:val="24"/>
          <w14:ligatures w14:val="none"/>
        </w:rPr>
        <w:t xml:space="preserve">La recette sera restituée au </w:t>
      </w:r>
      <w:r w:rsidR="00CB6212" w:rsidRPr="008C45F3">
        <w:rPr>
          <w:color w:val="0070C0"/>
          <w:sz w:val="24"/>
          <w:szCs w:val="24"/>
          <w14:ligatures w14:val="none"/>
        </w:rPr>
        <w:t>District</w:t>
      </w:r>
      <w:r w:rsidRPr="008C45F3">
        <w:rPr>
          <w:color w:val="0070C0"/>
          <w:sz w:val="24"/>
          <w:szCs w:val="24"/>
          <w14:ligatures w14:val="none"/>
        </w:rPr>
        <w:t xml:space="preserve"> après la dictée.</w:t>
      </w:r>
    </w:p>
    <w:p w14:paraId="63A31B42" w14:textId="03599895" w:rsidR="002772D3" w:rsidRPr="008C45F3" w:rsidRDefault="002772D3" w:rsidP="001356B0">
      <w:pPr>
        <w:pStyle w:val="Paragraphedeliste"/>
        <w:widowControl w:val="0"/>
        <w:rPr>
          <w:color w:val="0070C0"/>
          <w:sz w:val="24"/>
          <w:szCs w:val="24"/>
          <w14:ligatures w14:val="none"/>
        </w:rPr>
      </w:pPr>
    </w:p>
    <w:p w14:paraId="1F3F4B4C" w14:textId="307B5465" w:rsidR="002772D3" w:rsidRPr="0076782C" w:rsidRDefault="002772D3" w:rsidP="0076782C">
      <w:pPr>
        <w:widowControl w:val="0"/>
        <w:rPr>
          <w:b/>
          <w:bCs/>
          <w:color w:val="0070C0"/>
          <w:sz w:val="24"/>
          <w:szCs w:val="24"/>
          <w:u w:val="single"/>
          <w14:ligatures w14:val="none"/>
        </w:rPr>
      </w:pPr>
      <w:r w:rsidRPr="0076782C">
        <w:rPr>
          <w:b/>
          <w:bCs/>
          <w:color w:val="0070C0"/>
          <w:sz w:val="24"/>
          <w:szCs w:val="24"/>
          <w:u w:val="single"/>
          <w14:ligatures w14:val="none"/>
        </w:rPr>
        <w:t>La communication</w:t>
      </w:r>
    </w:p>
    <w:p w14:paraId="06617824" w14:textId="7F8C264E" w:rsidR="002772D3" w:rsidRPr="008C45F3" w:rsidRDefault="003127E0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</w:rPr>
        <w:t>Quel que</w:t>
      </w:r>
      <w:r w:rsidR="0029559F"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 soit le mode choisi </w:t>
      </w:r>
      <w:r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nous valoriserons </w:t>
      </w:r>
      <w:r w:rsidR="002772D3" w:rsidRPr="008C45F3">
        <w:rPr>
          <w:rFonts w:asciiTheme="minorHAnsi" w:hAnsiTheme="minorHAnsi" w:cstheme="minorHAnsi"/>
          <w:color w:val="0070C0"/>
          <w:sz w:val="24"/>
          <w:szCs w:val="24"/>
        </w:rPr>
        <w:t>l’image du Rotary au travers de cette action.</w:t>
      </w:r>
    </w:p>
    <w:p w14:paraId="72E9D49C" w14:textId="77777777" w:rsidR="00C30905" w:rsidRPr="008C45F3" w:rsidRDefault="00722BAD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</w:rPr>
        <w:t>Les relais</w:t>
      </w:r>
      <w:r w:rsidR="0085039F"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 : </w:t>
      </w:r>
      <w:r w:rsidRPr="008C45F3">
        <w:rPr>
          <w:rFonts w:asciiTheme="minorHAnsi" w:hAnsiTheme="minorHAnsi" w:cstheme="minorHAnsi"/>
          <w:color w:val="0070C0"/>
          <w:sz w:val="24"/>
          <w:szCs w:val="24"/>
        </w:rPr>
        <w:t>CIP, Clubs contacts</w:t>
      </w:r>
      <w:r w:rsidR="0085039F" w:rsidRPr="008C45F3">
        <w:rPr>
          <w:rFonts w:asciiTheme="minorHAnsi" w:hAnsiTheme="minorHAnsi" w:cstheme="minorHAnsi"/>
          <w:color w:val="0070C0"/>
          <w:sz w:val="24"/>
          <w:szCs w:val="24"/>
        </w:rPr>
        <w:t>, Alliances françaises</w:t>
      </w:r>
      <w:r w:rsidR="00C30905" w:rsidRPr="008C45F3">
        <w:rPr>
          <w:rFonts w:asciiTheme="minorHAnsi" w:hAnsiTheme="minorHAnsi" w:cstheme="minorHAnsi"/>
          <w:color w:val="0070C0"/>
          <w:sz w:val="24"/>
          <w:szCs w:val="24"/>
        </w:rPr>
        <w:t>, Consulats….</w:t>
      </w:r>
    </w:p>
    <w:p w14:paraId="66EA43A0" w14:textId="5ED2397A" w:rsidR="00722BAD" w:rsidRPr="008C45F3" w:rsidRDefault="00C30905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</w:rPr>
        <w:t>Les lettres types sont prêtes, il suffit de modifier l’en-tête et la signature</w:t>
      </w:r>
      <w:r w:rsidR="0085039F"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</w:p>
    <w:p w14:paraId="16857E9A" w14:textId="401319C9" w:rsidR="001154DD" w:rsidRDefault="001154DD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Les affiches, </w:t>
      </w:r>
      <w:r w:rsidR="00FA6BC9" w:rsidRPr="008C45F3">
        <w:rPr>
          <w:rFonts w:asciiTheme="minorHAnsi" w:hAnsiTheme="minorHAnsi" w:cstheme="minorHAnsi"/>
          <w:color w:val="0070C0"/>
          <w:sz w:val="24"/>
          <w:szCs w:val="24"/>
        </w:rPr>
        <w:t>le communiqué de presse, le dossier de presse</w:t>
      </w:r>
      <w:r w:rsidR="00B21104" w:rsidRPr="008C45F3">
        <w:rPr>
          <w:rFonts w:asciiTheme="minorHAnsi" w:hAnsiTheme="minorHAnsi" w:cstheme="minorHAnsi"/>
          <w:color w:val="0070C0"/>
          <w:sz w:val="24"/>
          <w:szCs w:val="24"/>
        </w:rPr>
        <w:t xml:space="preserve"> sont prêts</w:t>
      </w:r>
    </w:p>
    <w:p w14:paraId="0DD05F9B" w14:textId="77777777" w:rsidR="008C6718" w:rsidRDefault="008C6718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</w:p>
    <w:p w14:paraId="670285A4" w14:textId="77777777" w:rsidR="00B21104" w:rsidRPr="008C45F3" w:rsidRDefault="00B21104" w:rsidP="002772D3">
      <w:pPr>
        <w:pStyle w:val="Paragraphedeliste"/>
        <w:widowControl w:val="0"/>
        <w:rPr>
          <w:rFonts w:asciiTheme="minorHAnsi" w:hAnsiTheme="minorHAnsi" w:cstheme="minorHAnsi"/>
          <w:color w:val="0070C0"/>
          <w:sz w:val="24"/>
          <w:szCs w:val="24"/>
        </w:rPr>
      </w:pPr>
    </w:p>
    <w:p w14:paraId="7EA179F2" w14:textId="1B225994" w:rsidR="00B21104" w:rsidRPr="0076782C" w:rsidRDefault="00B21104" w:rsidP="0076782C">
      <w:pPr>
        <w:widowControl w:val="0"/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  <w14:ligatures w14:val="none"/>
        </w:rPr>
      </w:pPr>
      <w:r w:rsidRPr="0076782C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  <w14:ligatures w14:val="none"/>
        </w:rPr>
        <w:t>Les résultats</w:t>
      </w:r>
      <w:r w:rsidR="00A76499" w:rsidRPr="0076782C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  <w14:ligatures w14:val="none"/>
        </w:rPr>
        <w:t xml:space="preserve"> en 202</w:t>
      </w:r>
      <w:r w:rsidR="002979EE">
        <w:rPr>
          <w:rFonts w:asciiTheme="minorHAnsi" w:hAnsiTheme="minorHAnsi" w:cstheme="minorHAnsi"/>
          <w:b/>
          <w:bCs/>
          <w:color w:val="0070C0"/>
          <w:sz w:val="24"/>
          <w:szCs w:val="24"/>
          <w:u w:val="single"/>
          <w14:ligatures w14:val="none"/>
        </w:rPr>
        <w:t>2</w:t>
      </w:r>
    </w:p>
    <w:p w14:paraId="34AB8E9C" w14:textId="4FAEE1B2" w:rsidR="00A76499" w:rsidRPr="008C45F3" w:rsidRDefault="002979EE" w:rsidP="00A76499">
      <w:pPr>
        <w:pStyle w:val="Paragraphedeliste"/>
        <w:widowControl w:val="0"/>
        <w:ind w:left="1069"/>
        <w:rPr>
          <w:rFonts w:asciiTheme="minorHAnsi" w:hAnsiTheme="minorHAnsi" w:cstheme="minorHAnsi"/>
          <w:color w:val="0070C0"/>
          <w:sz w:val="24"/>
          <w:szCs w:val="24"/>
          <w14:ligatures w14:val="none"/>
        </w:rPr>
      </w:pPr>
      <w:r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2 049</w:t>
      </w:r>
      <w:r w:rsidR="00D52F73"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 xml:space="preserve"> inscrits</w:t>
      </w:r>
      <w:r w:rsidR="009F5482"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 xml:space="preserve"> en direct</w:t>
      </w:r>
    </w:p>
    <w:p w14:paraId="03571B44" w14:textId="23322C73" w:rsidR="009F5482" w:rsidRPr="008C45F3" w:rsidRDefault="009F5482" w:rsidP="00A76499">
      <w:pPr>
        <w:pStyle w:val="Paragraphedeliste"/>
        <w:widowControl w:val="0"/>
        <w:ind w:left="1069"/>
        <w:rPr>
          <w:rFonts w:asciiTheme="minorHAnsi" w:hAnsiTheme="minorHAnsi" w:cstheme="minorHAnsi"/>
          <w:color w:val="0070C0"/>
          <w:sz w:val="24"/>
          <w:szCs w:val="24"/>
          <w14:ligatures w14:val="none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10 000 en replay</w:t>
      </w:r>
    </w:p>
    <w:p w14:paraId="6BFF985B" w14:textId="3FD38EA8" w:rsidR="009F5482" w:rsidRPr="008C45F3" w:rsidRDefault="00315BAB" w:rsidP="00A76499">
      <w:pPr>
        <w:pStyle w:val="Paragraphedeliste"/>
        <w:widowControl w:val="0"/>
        <w:ind w:left="1069"/>
        <w:rPr>
          <w:rFonts w:asciiTheme="minorHAnsi" w:hAnsiTheme="minorHAnsi" w:cstheme="minorHAnsi"/>
          <w:color w:val="0070C0"/>
          <w:sz w:val="24"/>
          <w:szCs w:val="24"/>
          <w14:ligatures w14:val="none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4 continents</w:t>
      </w:r>
    </w:p>
    <w:p w14:paraId="5D3FF842" w14:textId="63246E04" w:rsidR="00315BAB" w:rsidRPr="008C45F3" w:rsidRDefault="00315BAB" w:rsidP="00A76499">
      <w:pPr>
        <w:pStyle w:val="Paragraphedeliste"/>
        <w:widowControl w:val="0"/>
        <w:ind w:left="1069"/>
        <w:rPr>
          <w:rFonts w:asciiTheme="minorHAnsi" w:hAnsiTheme="minorHAnsi" w:cstheme="minorHAnsi"/>
          <w:color w:val="0070C0"/>
          <w:sz w:val="24"/>
          <w:szCs w:val="24"/>
          <w14:ligatures w14:val="none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2</w:t>
      </w:r>
      <w:r w:rsidR="002979EE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8</w:t>
      </w: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 xml:space="preserve"> pays</w:t>
      </w:r>
    </w:p>
    <w:p w14:paraId="74AD0385" w14:textId="38E4F845" w:rsidR="00315BAB" w:rsidRPr="008C45F3" w:rsidRDefault="00315BAB" w:rsidP="00A76499">
      <w:pPr>
        <w:pStyle w:val="Paragraphedeliste"/>
        <w:widowControl w:val="0"/>
        <w:ind w:left="1069"/>
        <w:rPr>
          <w:rFonts w:asciiTheme="minorHAnsi" w:hAnsiTheme="minorHAnsi" w:cstheme="minorHAnsi"/>
          <w:color w:val="0070C0"/>
          <w:sz w:val="24"/>
          <w:szCs w:val="24"/>
          <w14:ligatures w14:val="none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107 étrangers</w:t>
      </w:r>
    </w:p>
    <w:p w14:paraId="06E7E59A" w14:textId="77B548A0" w:rsidR="00F80458" w:rsidRPr="008C45F3" w:rsidRDefault="00E10BA9" w:rsidP="0046510B">
      <w:pPr>
        <w:pStyle w:val="Paragraphedeliste"/>
        <w:widowControl w:val="0"/>
        <w:ind w:left="1069"/>
        <w:rPr>
          <w:color w:val="0070C0"/>
          <w:sz w:val="24"/>
          <w:szCs w:val="24"/>
          <w14:ligatures w14:val="none"/>
        </w:rPr>
      </w:pP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3</w:t>
      </w:r>
      <w:r w:rsidR="00F032D9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>6</w:t>
      </w:r>
      <w:r w:rsidRPr="008C45F3">
        <w:rPr>
          <w:rFonts w:asciiTheme="minorHAnsi" w:hAnsiTheme="minorHAnsi" w:cstheme="minorHAnsi"/>
          <w:color w:val="0070C0"/>
          <w:sz w:val="24"/>
          <w:szCs w:val="24"/>
          <w14:ligatures w14:val="none"/>
        </w:rPr>
        <w:t xml:space="preserve"> districts dont les 18 districts français</w:t>
      </w:r>
    </w:p>
    <w:p w14:paraId="76121587" w14:textId="77777777" w:rsidR="00345D08" w:rsidRPr="00E86BEB" w:rsidRDefault="00345D08" w:rsidP="00345D08">
      <w:pPr>
        <w:pStyle w:val="Paragraphedeliste"/>
        <w:rPr>
          <w:b/>
          <w:bCs/>
          <w:color w:val="0070C0"/>
          <w:sz w:val="28"/>
          <w:szCs w:val="28"/>
          <w:u w:val="single"/>
        </w:rPr>
      </w:pPr>
    </w:p>
    <w:sectPr w:rsidR="00345D08" w:rsidRPr="00E86BEB" w:rsidSect="00CF1C04">
      <w:head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01E1D" w14:textId="77777777" w:rsidR="00FF7ED7" w:rsidRDefault="00FF7ED7" w:rsidP="00390EAB">
      <w:pPr>
        <w:spacing w:after="0" w:line="240" w:lineRule="auto"/>
      </w:pPr>
      <w:r>
        <w:separator/>
      </w:r>
    </w:p>
  </w:endnote>
  <w:endnote w:type="continuationSeparator" w:id="0">
    <w:p w14:paraId="49752DF8" w14:textId="77777777" w:rsidR="00FF7ED7" w:rsidRDefault="00FF7ED7" w:rsidP="0039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8D01C" w14:textId="77777777" w:rsidR="00FF7ED7" w:rsidRDefault="00FF7ED7" w:rsidP="00390EAB">
      <w:pPr>
        <w:spacing w:after="0" w:line="240" w:lineRule="auto"/>
      </w:pPr>
      <w:r>
        <w:separator/>
      </w:r>
    </w:p>
  </w:footnote>
  <w:footnote w:type="continuationSeparator" w:id="0">
    <w:p w14:paraId="158748EF" w14:textId="77777777" w:rsidR="00FF7ED7" w:rsidRDefault="00FF7ED7" w:rsidP="0039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D9818" w14:textId="50B87E26" w:rsidR="00390EAB" w:rsidRDefault="00CF1C04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0DCA66" wp14:editId="74E98B0B">
              <wp:simplePos x="0" y="0"/>
              <wp:positionH relativeFrom="column">
                <wp:posOffset>1005205</wp:posOffset>
              </wp:positionH>
              <wp:positionV relativeFrom="paragraph">
                <wp:posOffset>36195</wp:posOffset>
              </wp:positionV>
              <wp:extent cx="4953000" cy="73152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731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72435A" w14:textId="27ED9403" w:rsidR="00CF1C04" w:rsidRPr="00081FC2" w:rsidRDefault="0087584F" w:rsidP="00081FC2">
                          <w:pPr>
                            <w:jc w:val="center"/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</w:pPr>
                          <w:r w:rsidRPr="00081FC2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La Dictée du Rotary France et Pays francophones</w:t>
                          </w:r>
                        </w:p>
                        <w:p w14:paraId="605400D1" w14:textId="70FC46FC" w:rsidR="0087584F" w:rsidRPr="00700770" w:rsidRDefault="003F48EB" w:rsidP="00081FC2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</w:pPr>
                          <w:r w:rsidRPr="00700770"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1</w:t>
                          </w:r>
                          <w:r w:rsidR="0068106E"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>1</w:t>
                          </w:r>
                          <w:r w:rsidRPr="00700770">
                            <w:rPr>
                              <w:b/>
                              <w:bCs/>
                              <w:color w:val="FF0000"/>
                              <w:sz w:val="36"/>
                              <w:szCs w:val="36"/>
                            </w:rPr>
                            <w:t xml:space="preserve"> ans déjà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DCA66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margin-left:79.15pt;margin-top:2.85pt;width:390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" fillcolor="white [3201]" stroked="f" strokeweight=".5pt">
              <v:textbox>
                <w:txbxContent>
                  <w:p w14:paraId="4C72435A" w14:textId="27ED9403" w:rsidR="00CF1C04" w:rsidRPr="00081FC2" w:rsidRDefault="0087584F" w:rsidP="00081FC2">
                    <w:pPr>
                      <w:jc w:val="center"/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</w:pPr>
                    <w:r w:rsidRPr="00081FC2">
                      <w:rPr>
                        <w:b/>
                        <w:bCs/>
                        <w:color w:val="0070C0"/>
                        <w:sz w:val="36"/>
                        <w:szCs w:val="36"/>
                      </w:rPr>
                      <w:t>La Dictée du Rotary France et Pays francophones</w:t>
                    </w:r>
                  </w:p>
                  <w:p w14:paraId="605400D1" w14:textId="70FC46FC" w:rsidR="0087584F" w:rsidRPr="00700770" w:rsidRDefault="003F48EB" w:rsidP="00081FC2">
                    <w:pPr>
                      <w:jc w:val="center"/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</w:pPr>
                    <w:r w:rsidRPr="00700770"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>1</w:t>
                    </w:r>
                    <w:r w:rsidR="0068106E"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>1</w:t>
                    </w:r>
                    <w:r w:rsidRPr="00700770">
                      <w:rPr>
                        <w:b/>
                        <w:bCs/>
                        <w:color w:val="FF0000"/>
                        <w:sz w:val="36"/>
                        <w:szCs w:val="36"/>
                      </w:rPr>
                      <w:t xml:space="preserve"> ans déjà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2713"/>
    <w:multiLevelType w:val="hybridMultilevel"/>
    <w:tmpl w:val="0610DA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07F28"/>
    <w:multiLevelType w:val="hybridMultilevel"/>
    <w:tmpl w:val="F73C3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764E7"/>
    <w:multiLevelType w:val="hybridMultilevel"/>
    <w:tmpl w:val="1E84F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A22C3"/>
    <w:multiLevelType w:val="hybridMultilevel"/>
    <w:tmpl w:val="F9A00C9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646C8"/>
    <w:multiLevelType w:val="hybridMultilevel"/>
    <w:tmpl w:val="279E66B4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331523">
    <w:abstractNumId w:val="4"/>
  </w:num>
  <w:num w:numId="2" w16cid:durableId="688066121">
    <w:abstractNumId w:val="1"/>
  </w:num>
  <w:num w:numId="3" w16cid:durableId="1820799823">
    <w:abstractNumId w:val="2"/>
  </w:num>
  <w:num w:numId="4" w16cid:durableId="807091968">
    <w:abstractNumId w:val="0"/>
  </w:num>
  <w:num w:numId="5" w16cid:durableId="894657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19"/>
    <w:rsid w:val="00004B67"/>
    <w:rsid w:val="00010871"/>
    <w:rsid w:val="00027D1E"/>
    <w:rsid w:val="00067100"/>
    <w:rsid w:val="00081FC2"/>
    <w:rsid w:val="0010007A"/>
    <w:rsid w:val="001154DD"/>
    <w:rsid w:val="001356B0"/>
    <w:rsid w:val="00145DFC"/>
    <w:rsid w:val="001A7DE0"/>
    <w:rsid w:val="001D5B7F"/>
    <w:rsid w:val="001E5BA2"/>
    <w:rsid w:val="001F341F"/>
    <w:rsid w:val="00200B84"/>
    <w:rsid w:val="00213021"/>
    <w:rsid w:val="002772D3"/>
    <w:rsid w:val="0029559F"/>
    <w:rsid w:val="002979EE"/>
    <w:rsid w:val="002B4275"/>
    <w:rsid w:val="003127E0"/>
    <w:rsid w:val="00315BAB"/>
    <w:rsid w:val="00345D08"/>
    <w:rsid w:val="00373163"/>
    <w:rsid w:val="0037404D"/>
    <w:rsid w:val="00384256"/>
    <w:rsid w:val="00390EAB"/>
    <w:rsid w:val="003B2E1E"/>
    <w:rsid w:val="003F48EB"/>
    <w:rsid w:val="003F4D52"/>
    <w:rsid w:val="00410AEC"/>
    <w:rsid w:val="00417602"/>
    <w:rsid w:val="00451DF6"/>
    <w:rsid w:val="0046510B"/>
    <w:rsid w:val="00533597"/>
    <w:rsid w:val="0055512F"/>
    <w:rsid w:val="005A68DC"/>
    <w:rsid w:val="005E515C"/>
    <w:rsid w:val="00615429"/>
    <w:rsid w:val="00617CB8"/>
    <w:rsid w:val="006722D1"/>
    <w:rsid w:val="0068106E"/>
    <w:rsid w:val="00682D02"/>
    <w:rsid w:val="006A0765"/>
    <w:rsid w:val="006A6FB7"/>
    <w:rsid w:val="006B13C8"/>
    <w:rsid w:val="006B3A63"/>
    <w:rsid w:val="006D34DB"/>
    <w:rsid w:val="006D437D"/>
    <w:rsid w:val="00700770"/>
    <w:rsid w:val="00701E82"/>
    <w:rsid w:val="00722BAD"/>
    <w:rsid w:val="0076782C"/>
    <w:rsid w:val="00772B1B"/>
    <w:rsid w:val="007C7B8B"/>
    <w:rsid w:val="007D2904"/>
    <w:rsid w:val="007E781B"/>
    <w:rsid w:val="007F16FF"/>
    <w:rsid w:val="0080224D"/>
    <w:rsid w:val="0085039F"/>
    <w:rsid w:val="0087584F"/>
    <w:rsid w:val="00887BC7"/>
    <w:rsid w:val="008B78B5"/>
    <w:rsid w:val="008C45F3"/>
    <w:rsid w:val="008C6718"/>
    <w:rsid w:val="008E7B6D"/>
    <w:rsid w:val="00901DB6"/>
    <w:rsid w:val="00945757"/>
    <w:rsid w:val="00952520"/>
    <w:rsid w:val="0096149D"/>
    <w:rsid w:val="009A0E7B"/>
    <w:rsid w:val="009D1990"/>
    <w:rsid w:val="009F5482"/>
    <w:rsid w:val="009F7469"/>
    <w:rsid w:val="00A00EC8"/>
    <w:rsid w:val="00A21CC2"/>
    <w:rsid w:val="00A24818"/>
    <w:rsid w:val="00A57B9E"/>
    <w:rsid w:val="00A63A95"/>
    <w:rsid w:val="00A65021"/>
    <w:rsid w:val="00A76499"/>
    <w:rsid w:val="00A80147"/>
    <w:rsid w:val="00A847A9"/>
    <w:rsid w:val="00AC4519"/>
    <w:rsid w:val="00AD1222"/>
    <w:rsid w:val="00B21104"/>
    <w:rsid w:val="00B343E5"/>
    <w:rsid w:val="00B67734"/>
    <w:rsid w:val="00B7664F"/>
    <w:rsid w:val="00B95CE2"/>
    <w:rsid w:val="00BB1820"/>
    <w:rsid w:val="00C124E1"/>
    <w:rsid w:val="00C225BB"/>
    <w:rsid w:val="00C30905"/>
    <w:rsid w:val="00C5576F"/>
    <w:rsid w:val="00C57648"/>
    <w:rsid w:val="00C57A85"/>
    <w:rsid w:val="00C57BAF"/>
    <w:rsid w:val="00CB6212"/>
    <w:rsid w:val="00CE1C45"/>
    <w:rsid w:val="00CF1C04"/>
    <w:rsid w:val="00D07D3C"/>
    <w:rsid w:val="00D12E35"/>
    <w:rsid w:val="00D52F73"/>
    <w:rsid w:val="00DD649A"/>
    <w:rsid w:val="00DF4F96"/>
    <w:rsid w:val="00E04A02"/>
    <w:rsid w:val="00E10BA9"/>
    <w:rsid w:val="00E37456"/>
    <w:rsid w:val="00E80085"/>
    <w:rsid w:val="00E83C61"/>
    <w:rsid w:val="00E86BEB"/>
    <w:rsid w:val="00EC2E4B"/>
    <w:rsid w:val="00F032D9"/>
    <w:rsid w:val="00F165B7"/>
    <w:rsid w:val="00F55E43"/>
    <w:rsid w:val="00F80458"/>
    <w:rsid w:val="00F97FA2"/>
    <w:rsid w:val="00FA6BC9"/>
    <w:rsid w:val="00FC12FB"/>
    <w:rsid w:val="00FD20E6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86197"/>
  <w15:chartTrackingRefBased/>
  <w15:docId w15:val="{67F2BC9A-C538-46A1-8271-63542F15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1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C4519"/>
    <w:rPr>
      <w:color w:val="085296"/>
      <w:u w:val="single"/>
    </w:rPr>
  </w:style>
  <w:style w:type="paragraph" w:styleId="Paragraphedeliste">
    <w:name w:val="List Paragraph"/>
    <w:basedOn w:val="Normal"/>
    <w:uiPriority w:val="34"/>
    <w:qFormat/>
    <w:rsid w:val="00AD122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772D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En-tteCar">
    <w:name w:val="En-tête Car"/>
    <w:basedOn w:val="Policepardfaut"/>
    <w:link w:val="En-tte"/>
    <w:uiPriority w:val="99"/>
    <w:rsid w:val="002772D3"/>
  </w:style>
  <w:style w:type="paragraph" w:styleId="Pieddepage">
    <w:name w:val="footer"/>
    <w:basedOn w:val="Normal"/>
    <w:link w:val="PieddepageCar"/>
    <w:uiPriority w:val="99"/>
    <w:unhideWhenUsed/>
    <w:rsid w:val="00390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90EAB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updepouceassoci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422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Blais Alain</cp:lastModifiedBy>
  <cp:revision>8</cp:revision>
  <dcterms:created xsi:type="dcterms:W3CDTF">2022-10-19T15:54:00Z</dcterms:created>
  <dcterms:modified xsi:type="dcterms:W3CDTF">2022-10-19T19:37:00Z</dcterms:modified>
</cp:coreProperties>
</file>