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F5F2A7" w14:textId="6E57C123" w:rsidR="006B013D" w:rsidRPr="00B32116" w:rsidRDefault="004A13D9" w:rsidP="00DB2B64">
      <w:pPr>
        <w:jc w:val="both"/>
        <w:rPr>
          <w:rFonts w:ascii="Calibri" w:hAnsi="Calibri" w:cs="Calibri"/>
          <w:b/>
          <w:bCs/>
          <w:color w:val="3155A4"/>
          <w:sz w:val="28"/>
          <w:szCs w:val="28"/>
        </w:rPr>
      </w:pPr>
      <w:r w:rsidRPr="00B32116">
        <w:rPr>
          <w:rFonts w:ascii="Calibri" w:hAnsi="Calibri" w:cs="Calibri"/>
          <w:b/>
          <w:bCs/>
          <w:color w:val="3155A4"/>
          <w:sz w:val="28"/>
          <w:szCs w:val="28"/>
        </w:rPr>
        <w:t>Introduction</w:t>
      </w:r>
    </w:p>
    <w:p w14:paraId="21F9F8F3" w14:textId="79C2E78F" w:rsidR="004A13D9" w:rsidRPr="009C0B3A" w:rsidRDefault="004A13D9" w:rsidP="007816F5">
      <w:pPr>
        <w:ind w:left="284" w:right="791"/>
        <w:jc w:val="both"/>
        <w:rPr>
          <w:rStyle w:val="Lienhypertexte"/>
          <w:color w:val="auto"/>
          <w:sz w:val="24"/>
          <w:szCs w:val="24"/>
          <w:u w:val="none"/>
        </w:rPr>
      </w:pPr>
      <w:r w:rsidRPr="009C0B3A">
        <w:rPr>
          <w:sz w:val="24"/>
          <w:szCs w:val="24"/>
        </w:rPr>
        <w:t>Des guides de l’action rotarienne existent déjà, par exemple sur le site du District</w:t>
      </w:r>
      <w:r w:rsidR="00FF4F9E">
        <w:rPr>
          <w:sz w:val="24"/>
          <w:szCs w:val="24"/>
        </w:rPr>
        <w:t xml:space="preserve"> - </w:t>
      </w:r>
      <w:r w:rsidRPr="009C0B3A">
        <w:rPr>
          <w:sz w:val="24"/>
          <w:szCs w:val="24"/>
        </w:rPr>
        <w:t>Opérations et actions 2020 : Fiche 1 « Passer à l’action », Fiche 2 « Bilans de l’action</w:t>
      </w:r>
      <w:r w:rsidR="00FF4F9E">
        <w:rPr>
          <w:sz w:val="24"/>
          <w:szCs w:val="24"/>
        </w:rPr>
        <w:t> »</w:t>
      </w:r>
      <w:r w:rsidRPr="009C0B3A">
        <w:rPr>
          <w:sz w:val="24"/>
          <w:szCs w:val="24"/>
        </w:rPr>
        <w:t xml:space="preserve">. Et de nombreuses </w:t>
      </w:r>
      <w:r w:rsidRPr="00815C4F">
        <w:rPr>
          <w:sz w:val="24"/>
          <w:szCs w:val="24"/>
        </w:rPr>
        <w:t>formation</w:t>
      </w:r>
      <w:r w:rsidR="00A472B5" w:rsidRPr="00815C4F">
        <w:rPr>
          <w:sz w:val="24"/>
          <w:szCs w:val="24"/>
        </w:rPr>
        <w:t>s</w:t>
      </w:r>
      <w:r w:rsidRPr="009C0B3A">
        <w:rPr>
          <w:sz w:val="24"/>
          <w:szCs w:val="24"/>
        </w:rPr>
        <w:t xml:space="preserve"> expliqu</w:t>
      </w:r>
      <w:r w:rsidR="00706011">
        <w:rPr>
          <w:sz w:val="24"/>
          <w:szCs w:val="24"/>
        </w:rPr>
        <w:t>ant</w:t>
      </w:r>
      <w:r w:rsidRPr="009C0B3A">
        <w:rPr>
          <w:sz w:val="24"/>
          <w:szCs w:val="24"/>
        </w:rPr>
        <w:t xml:space="preserve"> comment passer à l’action existent</w:t>
      </w:r>
      <w:r w:rsidR="00706011">
        <w:rPr>
          <w:sz w:val="24"/>
          <w:szCs w:val="24"/>
        </w:rPr>
        <w:t xml:space="preserve"> sur</w:t>
      </w:r>
      <w:r w:rsidRPr="009C0B3A">
        <w:rPr>
          <w:sz w:val="24"/>
          <w:szCs w:val="24"/>
        </w:rPr>
        <w:t xml:space="preserve"> le site My Rotary </w:t>
      </w:r>
      <w:hyperlink r:id="rId7" w:history="1">
        <w:r w:rsidRPr="009C0B3A">
          <w:rPr>
            <w:rStyle w:val="Lienhypertexte"/>
            <w:sz w:val="24"/>
            <w:szCs w:val="24"/>
          </w:rPr>
          <w:t>www.ROTARY.ORG/MYROTARY</w:t>
        </w:r>
      </w:hyperlink>
      <w:r w:rsidRPr="009C0B3A">
        <w:rPr>
          <w:rStyle w:val="Lienhypertexte"/>
          <w:sz w:val="24"/>
          <w:szCs w:val="24"/>
        </w:rPr>
        <w:t>.</w:t>
      </w:r>
    </w:p>
    <w:p w14:paraId="38D4A801" w14:textId="77777777" w:rsidR="00B32116" w:rsidRDefault="004A13D9" w:rsidP="007816F5">
      <w:pPr>
        <w:ind w:left="284" w:right="791"/>
        <w:jc w:val="both"/>
        <w:rPr>
          <w:sz w:val="24"/>
          <w:szCs w:val="24"/>
        </w:rPr>
      </w:pPr>
      <w:r w:rsidRPr="009C0B3A">
        <w:rPr>
          <w:sz w:val="24"/>
          <w:szCs w:val="24"/>
        </w:rPr>
        <w:t xml:space="preserve">Cependant, l’expérience apportée par les premières fiches vitrines recueillies dans le District en 2022 et 2023 a montré que l’oubli de certains éléments importants </w:t>
      </w:r>
      <w:r w:rsidRPr="00815C4F">
        <w:rPr>
          <w:sz w:val="24"/>
          <w:szCs w:val="24"/>
        </w:rPr>
        <w:t>pouvait</w:t>
      </w:r>
      <w:r w:rsidRPr="009C0B3A">
        <w:rPr>
          <w:sz w:val="24"/>
          <w:szCs w:val="24"/>
        </w:rPr>
        <w:t xml:space="preserve"> limiter les effets attendus de l’action. En pratique, l’objectif de ce pense-bête est d’aider les clubs à penser à tous ces </w:t>
      </w:r>
      <w:r w:rsidRPr="009C0B3A">
        <w:rPr>
          <w:b/>
          <w:bCs/>
          <w:sz w:val="24"/>
          <w:szCs w:val="24"/>
        </w:rPr>
        <w:t>éléments importants qui i</w:t>
      </w:r>
      <w:r w:rsidR="002C1F10">
        <w:rPr>
          <w:b/>
          <w:bCs/>
          <w:sz w:val="24"/>
          <w:szCs w:val="24"/>
        </w:rPr>
        <w:t>nfluenc</w:t>
      </w:r>
      <w:r w:rsidRPr="009C0B3A">
        <w:rPr>
          <w:b/>
          <w:bCs/>
          <w:sz w:val="24"/>
          <w:szCs w:val="24"/>
        </w:rPr>
        <w:t xml:space="preserve">ent la réussite </w:t>
      </w:r>
      <w:r w:rsidR="00353E12" w:rsidRPr="009C0B3A">
        <w:rPr>
          <w:b/>
          <w:bCs/>
          <w:sz w:val="24"/>
          <w:szCs w:val="24"/>
        </w:rPr>
        <w:t xml:space="preserve">et l’impact </w:t>
      </w:r>
      <w:r w:rsidRPr="009C0B3A">
        <w:rPr>
          <w:b/>
          <w:bCs/>
          <w:sz w:val="24"/>
          <w:szCs w:val="24"/>
        </w:rPr>
        <w:t>de leurs actions</w:t>
      </w:r>
      <w:r w:rsidRPr="009C0B3A">
        <w:rPr>
          <w:sz w:val="24"/>
          <w:szCs w:val="24"/>
        </w:rPr>
        <w:t xml:space="preserve">, pour leurs </w:t>
      </w:r>
      <w:r w:rsidRPr="009C0B3A">
        <w:rPr>
          <w:b/>
          <w:bCs/>
          <w:sz w:val="24"/>
          <w:szCs w:val="24"/>
        </w:rPr>
        <w:t>bénéficiaires</w:t>
      </w:r>
      <w:r w:rsidRPr="009C0B3A">
        <w:rPr>
          <w:sz w:val="24"/>
          <w:szCs w:val="24"/>
        </w:rPr>
        <w:t xml:space="preserve">, et pour le </w:t>
      </w:r>
      <w:r w:rsidRPr="009C0B3A">
        <w:rPr>
          <w:b/>
          <w:bCs/>
          <w:sz w:val="24"/>
          <w:szCs w:val="24"/>
        </w:rPr>
        <w:t>Rotary</w:t>
      </w:r>
      <w:r w:rsidRPr="009C0B3A">
        <w:rPr>
          <w:sz w:val="24"/>
          <w:szCs w:val="24"/>
        </w:rPr>
        <w:t>.</w:t>
      </w:r>
      <w:r w:rsidR="00377676" w:rsidRPr="009C0B3A">
        <w:rPr>
          <w:sz w:val="24"/>
          <w:szCs w:val="24"/>
        </w:rPr>
        <w:t xml:space="preserve"> </w:t>
      </w:r>
      <w:r w:rsidR="00673C3F" w:rsidRPr="009C0B3A">
        <w:rPr>
          <w:sz w:val="24"/>
          <w:szCs w:val="24"/>
        </w:rPr>
        <w:t xml:space="preserve">Basé sur la méthode courante </w:t>
      </w:r>
      <w:proofErr w:type="spellStart"/>
      <w:r w:rsidR="00673C3F" w:rsidRPr="009C0B3A">
        <w:rPr>
          <w:b/>
          <w:bCs/>
          <w:sz w:val="24"/>
          <w:szCs w:val="24"/>
        </w:rPr>
        <w:t>Q</w:t>
      </w:r>
      <w:r w:rsidR="00673C3F" w:rsidRPr="009C0B3A">
        <w:rPr>
          <w:sz w:val="24"/>
          <w:szCs w:val="24"/>
        </w:rPr>
        <w:t>ui</w:t>
      </w:r>
      <w:r w:rsidR="00673C3F" w:rsidRPr="009C0B3A">
        <w:rPr>
          <w:b/>
          <w:bCs/>
          <w:sz w:val="24"/>
          <w:szCs w:val="24"/>
        </w:rPr>
        <w:t>Q</w:t>
      </w:r>
      <w:r w:rsidR="00673C3F" w:rsidRPr="009C0B3A">
        <w:rPr>
          <w:sz w:val="24"/>
          <w:szCs w:val="24"/>
        </w:rPr>
        <w:t>uoi</w:t>
      </w:r>
      <w:r w:rsidR="00673C3F" w:rsidRPr="009C0B3A">
        <w:rPr>
          <w:b/>
          <w:bCs/>
          <w:sz w:val="24"/>
          <w:szCs w:val="24"/>
        </w:rPr>
        <w:t>O</w:t>
      </w:r>
      <w:r w:rsidR="00673C3F" w:rsidRPr="009C0B3A">
        <w:rPr>
          <w:sz w:val="24"/>
          <w:szCs w:val="24"/>
        </w:rPr>
        <w:t>ù</w:t>
      </w:r>
      <w:r w:rsidR="00673C3F" w:rsidRPr="009C0B3A">
        <w:rPr>
          <w:b/>
          <w:bCs/>
          <w:sz w:val="24"/>
          <w:szCs w:val="24"/>
        </w:rPr>
        <w:t>Q</w:t>
      </w:r>
      <w:r w:rsidR="00673C3F" w:rsidRPr="009C0B3A">
        <w:rPr>
          <w:sz w:val="24"/>
          <w:szCs w:val="24"/>
        </w:rPr>
        <w:t>uand</w:t>
      </w:r>
      <w:r w:rsidR="00673C3F" w:rsidRPr="009C0B3A">
        <w:rPr>
          <w:b/>
          <w:bCs/>
          <w:sz w:val="24"/>
          <w:szCs w:val="24"/>
        </w:rPr>
        <w:t>C</w:t>
      </w:r>
      <w:r w:rsidR="00673C3F" w:rsidRPr="009C0B3A">
        <w:rPr>
          <w:sz w:val="24"/>
          <w:szCs w:val="24"/>
        </w:rPr>
        <w:t>omment</w:t>
      </w:r>
      <w:r w:rsidR="00673C3F" w:rsidRPr="009C0B3A">
        <w:rPr>
          <w:b/>
          <w:bCs/>
          <w:sz w:val="24"/>
          <w:szCs w:val="24"/>
        </w:rPr>
        <w:t>C</w:t>
      </w:r>
      <w:r w:rsidR="00673C3F" w:rsidRPr="009C0B3A">
        <w:rPr>
          <w:sz w:val="24"/>
          <w:szCs w:val="24"/>
        </w:rPr>
        <w:t>ombien</w:t>
      </w:r>
      <w:r w:rsidR="00673C3F" w:rsidRPr="009C0B3A">
        <w:rPr>
          <w:b/>
          <w:bCs/>
          <w:sz w:val="24"/>
          <w:szCs w:val="24"/>
        </w:rPr>
        <w:t>P</w:t>
      </w:r>
      <w:r w:rsidR="00673C3F" w:rsidRPr="009C0B3A">
        <w:rPr>
          <w:sz w:val="24"/>
          <w:szCs w:val="24"/>
        </w:rPr>
        <w:t>ourquoi</w:t>
      </w:r>
      <w:proofErr w:type="spellEnd"/>
      <w:r w:rsidR="00673C3F" w:rsidRPr="009C0B3A">
        <w:rPr>
          <w:sz w:val="24"/>
          <w:szCs w:val="24"/>
        </w:rPr>
        <w:t>, i</w:t>
      </w:r>
      <w:r w:rsidR="00377676" w:rsidRPr="009C0B3A">
        <w:rPr>
          <w:sz w:val="24"/>
          <w:szCs w:val="24"/>
        </w:rPr>
        <w:t>l est présenté sous la forme de questions simples se concentrant sur</w:t>
      </w:r>
      <w:r w:rsidR="00B32116">
        <w:rPr>
          <w:sz w:val="24"/>
          <w:szCs w:val="24"/>
        </w:rPr>
        <w:t> :</w:t>
      </w:r>
    </w:p>
    <w:p w14:paraId="73CEF92C" w14:textId="77777777" w:rsidR="00B32116" w:rsidRDefault="00377676" w:rsidP="00B32116">
      <w:pPr>
        <w:pStyle w:val="Paragraphedeliste"/>
        <w:numPr>
          <w:ilvl w:val="0"/>
          <w:numId w:val="30"/>
        </w:numPr>
        <w:ind w:right="791"/>
        <w:jc w:val="both"/>
        <w:rPr>
          <w:sz w:val="24"/>
          <w:szCs w:val="24"/>
        </w:rPr>
      </w:pPr>
      <w:r w:rsidRPr="00B32116">
        <w:rPr>
          <w:sz w:val="24"/>
          <w:szCs w:val="24"/>
        </w:rPr>
        <w:t xml:space="preserve">la conception et la </w:t>
      </w:r>
      <w:r w:rsidRPr="00B32116">
        <w:rPr>
          <w:b/>
          <w:bCs/>
          <w:sz w:val="24"/>
          <w:szCs w:val="24"/>
        </w:rPr>
        <w:t>préparation de l’action</w:t>
      </w:r>
      <w:r w:rsidR="00126EBB" w:rsidRPr="00B32116">
        <w:rPr>
          <w:sz w:val="24"/>
          <w:szCs w:val="24"/>
        </w:rPr>
        <w:t>,</w:t>
      </w:r>
    </w:p>
    <w:p w14:paraId="2A5DBE6E" w14:textId="77777777" w:rsidR="00B32116" w:rsidRDefault="00AD4411" w:rsidP="00B32116">
      <w:pPr>
        <w:pStyle w:val="Paragraphedeliste"/>
        <w:numPr>
          <w:ilvl w:val="0"/>
          <w:numId w:val="30"/>
        </w:numPr>
        <w:ind w:right="791"/>
        <w:jc w:val="both"/>
        <w:rPr>
          <w:sz w:val="24"/>
          <w:szCs w:val="24"/>
        </w:rPr>
      </w:pPr>
      <w:r w:rsidRPr="00B32116">
        <w:rPr>
          <w:sz w:val="24"/>
          <w:szCs w:val="24"/>
        </w:rPr>
        <w:t xml:space="preserve">sa </w:t>
      </w:r>
      <w:r w:rsidRPr="00B32116">
        <w:rPr>
          <w:b/>
          <w:bCs/>
          <w:sz w:val="24"/>
          <w:szCs w:val="24"/>
        </w:rPr>
        <w:t>communicAction</w:t>
      </w:r>
      <w:r w:rsidRPr="00B32116">
        <w:rPr>
          <w:sz w:val="24"/>
          <w:szCs w:val="24"/>
        </w:rPr>
        <w:t>,</w:t>
      </w:r>
    </w:p>
    <w:p w14:paraId="2B1DE9F0" w14:textId="5B60C476" w:rsidR="00B32116" w:rsidRPr="00B32116" w:rsidRDefault="00AD4411" w:rsidP="00B32116">
      <w:pPr>
        <w:pStyle w:val="Paragraphedeliste"/>
        <w:numPr>
          <w:ilvl w:val="0"/>
          <w:numId w:val="30"/>
        </w:numPr>
        <w:ind w:right="791"/>
        <w:jc w:val="both"/>
        <w:rPr>
          <w:sz w:val="24"/>
          <w:szCs w:val="24"/>
        </w:rPr>
      </w:pPr>
      <w:r w:rsidRPr="00B32116">
        <w:rPr>
          <w:sz w:val="24"/>
          <w:szCs w:val="24"/>
        </w:rPr>
        <w:t xml:space="preserve">et </w:t>
      </w:r>
      <w:r w:rsidR="00377676" w:rsidRPr="00B32116">
        <w:rPr>
          <w:sz w:val="24"/>
          <w:szCs w:val="24"/>
        </w:rPr>
        <w:t xml:space="preserve">son </w:t>
      </w:r>
      <w:r w:rsidR="00377676" w:rsidRPr="00B32116">
        <w:rPr>
          <w:b/>
          <w:bCs/>
          <w:sz w:val="24"/>
          <w:szCs w:val="24"/>
        </w:rPr>
        <w:t>évaluation</w:t>
      </w:r>
      <w:r w:rsidR="00377676" w:rsidRPr="00B32116">
        <w:rPr>
          <w:sz w:val="24"/>
          <w:szCs w:val="24"/>
        </w:rPr>
        <w:t>.</w:t>
      </w:r>
    </w:p>
    <w:p w14:paraId="25EE976C" w14:textId="77777777" w:rsidR="00B32116" w:rsidRDefault="00B32116" w:rsidP="00B32116">
      <w:pPr>
        <w:ind w:left="284" w:right="791"/>
        <w:jc w:val="both"/>
        <w:rPr>
          <w:sz w:val="24"/>
          <w:szCs w:val="24"/>
        </w:rPr>
      </w:pPr>
      <w:r>
        <w:rPr>
          <w:sz w:val="24"/>
          <w:szCs w:val="24"/>
        </w:rPr>
        <w:t>Il peut être utilisé</w:t>
      </w:r>
      <w:r w:rsidRPr="00B32116">
        <w:rPr>
          <w:sz w:val="24"/>
          <w:szCs w:val="24"/>
        </w:rPr>
        <w:t xml:space="preserve"> pour </w:t>
      </w:r>
      <w:r w:rsidRPr="00B32116">
        <w:rPr>
          <w:b/>
          <w:bCs/>
          <w:sz w:val="24"/>
          <w:szCs w:val="24"/>
        </w:rPr>
        <w:t>organiser une nouvelle action</w:t>
      </w:r>
      <w:r w:rsidRPr="00B32116">
        <w:rPr>
          <w:sz w:val="24"/>
          <w:szCs w:val="24"/>
        </w:rPr>
        <w:t xml:space="preserve">, ou pour revoir et </w:t>
      </w:r>
      <w:r w:rsidRPr="00B32116">
        <w:rPr>
          <w:b/>
          <w:bCs/>
          <w:sz w:val="24"/>
          <w:szCs w:val="24"/>
        </w:rPr>
        <w:t>améliorer une action existante</w:t>
      </w:r>
      <w:r>
        <w:rPr>
          <w:sz w:val="24"/>
          <w:szCs w:val="24"/>
        </w:rPr>
        <w:t xml:space="preserve">. </w:t>
      </w:r>
      <w:r w:rsidR="00126EBB" w:rsidRPr="009C0B3A">
        <w:rPr>
          <w:sz w:val="24"/>
          <w:szCs w:val="24"/>
        </w:rPr>
        <w:t>En pratique, l</w:t>
      </w:r>
      <w:r w:rsidR="00315475" w:rsidRPr="009C0B3A">
        <w:rPr>
          <w:sz w:val="24"/>
          <w:szCs w:val="24"/>
        </w:rPr>
        <w:t xml:space="preserve">’important est de pouvoir apporter une réponse à toutes les questions, mais chaque </w:t>
      </w:r>
      <w:r w:rsidR="00377676" w:rsidRPr="009C0B3A">
        <w:rPr>
          <w:sz w:val="24"/>
          <w:szCs w:val="24"/>
        </w:rPr>
        <w:t>club, chaque responsable d’action peut choisir</w:t>
      </w:r>
      <w:r w:rsidR="00126EBB" w:rsidRPr="009C0B3A">
        <w:rPr>
          <w:sz w:val="24"/>
          <w:szCs w:val="24"/>
        </w:rPr>
        <w:t>, dans chaque rubrique,</w:t>
      </w:r>
      <w:r w:rsidR="00377676" w:rsidRPr="009C0B3A">
        <w:rPr>
          <w:sz w:val="24"/>
          <w:szCs w:val="24"/>
        </w:rPr>
        <w:t xml:space="preserve"> l’ordre de</w:t>
      </w:r>
      <w:r w:rsidR="00315475" w:rsidRPr="009C0B3A">
        <w:rPr>
          <w:sz w:val="24"/>
          <w:szCs w:val="24"/>
        </w:rPr>
        <w:t>s questions.</w:t>
      </w:r>
    </w:p>
    <w:p w14:paraId="11CCB3AB" w14:textId="6F5B8AF4" w:rsidR="004A13D9" w:rsidRPr="009C0B3A" w:rsidRDefault="00377676" w:rsidP="00B32116">
      <w:pPr>
        <w:ind w:left="284" w:right="791"/>
        <w:jc w:val="both"/>
        <w:rPr>
          <w:sz w:val="24"/>
          <w:szCs w:val="24"/>
        </w:rPr>
      </w:pPr>
      <w:r w:rsidRPr="009C0B3A">
        <w:rPr>
          <w:sz w:val="24"/>
          <w:szCs w:val="24"/>
        </w:rPr>
        <w:t>Fidèle à l’objectif de la Commission Actions d’intérêt public de partager et valoriser nos actions</w:t>
      </w:r>
      <w:r w:rsidR="00126EBB" w:rsidRPr="009C0B3A">
        <w:rPr>
          <w:sz w:val="24"/>
          <w:szCs w:val="24"/>
        </w:rPr>
        <w:t xml:space="preserve"> rotariennes</w:t>
      </w:r>
      <w:r w:rsidRPr="009C0B3A">
        <w:rPr>
          <w:sz w:val="24"/>
          <w:szCs w:val="24"/>
        </w:rPr>
        <w:t xml:space="preserve">, </w:t>
      </w:r>
      <w:r w:rsidR="00126EBB" w:rsidRPr="009C0B3A">
        <w:rPr>
          <w:sz w:val="24"/>
          <w:szCs w:val="24"/>
        </w:rPr>
        <w:t>ce pense-bête</w:t>
      </w:r>
      <w:r w:rsidRPr="009C0B3A">
        <w:rPr>
          <w:sz w:val="24"/>
          <w:szCs w:val="24"/>
        </w:rPr>
        <w:t xml:space="preserve"> est </w:t>
      </w:r>
      <w:r w:rsidRPr="00B32116">
        <w:rPr>
          <w:b/>
          <w:bCs/>
          <w:sz w:val="24"/>
          <w:szCs w:val="24"/>
        </w:rPr>
        <w:t>ouvert aux remarques et suggestions des rotariens</w:t>
      </w:r>
      <w:r w:rsidRPr="009C0B3A">
        <w:rPr>
          <w:sz w:val="24"/>
          <w:szCs w:val="24"/>
        </w:rPr>
        <w:t xml:space="preserve"> du District pour l’améliorer</w:t>
      </w:r>
      <w:r w:rsidR="00126EBB" w:rsidRPr="009C0B3A">
        <w:rPr>
          <w:sz w:val="24"/>
          <w:szCs w:val="24"/>
        </w:rPr>
        <w:t xml:space="preserve"> en continu</w:t>
      </w:r>
      <w:r w:rsidRPr="009C0B3A">
        <w:rPr>
          <w:sz w:val="24"/>
          <w:szCs w:val="24"/>
        </w:rPr>
        <w:t>.</w:t>
      </w:r>
    </w:p>
    <w:p w14:paraId="2EEF4BE0" w14:textId="3A165BF1" w:rsidR="00646B7C" w:rsidRPr="00B32116" w:rsidRDefault="00AD4411" w:rsidP="007816F5">
      <w:pPr>
        <w:ind w:left="284" w:right="791"/>
        <w:jc w:val="both"/>
        <w:rPr>
          <w:rFonts w:ascii="Calibri" w:hAnsi="Calibri" w:cs="Calibri"/>
          <w:b/>
          <w:bCs/>
          <w:color w:val="3155A4"/>
          <w:sz w:val="28"/>
          <w:szCs w:val="28"/>
        </w:rPr>
      </w:pPr>
      <w:r w:rsidRPr="00B32116">
        <w:rPr>
          <w:rFonts w:ascii="Calibri" w:hAnsi="Calibri" w:cs="Calibri"/>
          <w:b/>
          <w:bCs/>
          <w:color w:val="3155A4"/>
          <w:sz w:val="28"/>
          <w:szCs w:val="28"/>
        </w:rPr>
        <w:t xml:space="preserve">Définitions rotariennes </w:t>
      </w:r>
      <w:r w:rsidR="00656377" w:rsidRPr="00B32116">
        <w:rPr>
          <w:rFonts w:ascii="Calibri" w:hAnsi="Calibri" w:cs="Calibri"/>
          <w:b/>
          <w:bCs/>
          <w:color w:val="3155A4"/>
          <w:sz w:val="28"/>
          <w:szCs w:val="28"/>
        </w:rPr>
        <w:t>illustrées</w:t>
      </w:r>
      <w:r w:rsidRPr="00B32116">
        <w:rPr>
          <w:rFonts w:ascii="Calibri" w:hAnsi="Calibri" w:cs="Calibri"/>
          <w:b/>
          <w:bCs/>
          <w:color w:val="3155A4"/>
          <w:sz w:val="28"/>
          <w:szCs w:val="28"/>
        </w:rPr>
        <w:t xml:space="preserve"> (rappel)</w:t>
      </w:r>
    </w:p>
    <w:p w14:paraId="2D3EAC50" w14:textId="77777777" w:rsidR="00646B7C" w:rsidRPr="009C0B3A" w:rsidRDefault="00646B7C" w:rsidP="007816F5">
      <w:pPr>
        <w:pStyle w:val="Paragraphedeliste"/>
        <w:numPr>
          <w:ilvl w:val="0"/>
          <w:numId w:val="21"/>
        </w:numPr>
        <w:ind w:right="791"/>
        <w:jc w:val="both"/>
        <w:rPr>
          <w:sz w:val="24"/>
          <w:szCs w:val="24"/>
        </w:rPr>
      </w:pPr>
      <w:r w:rsidRPr="009C0B3A">
        <w:rPr>
          <w:b/>
          <w:bCs/>
          <w:sz w:val="24"/>
          <w:szCs w:val="24"/>
        </w:rPr>
        <w:t>Action :</w:t>
      </w:r>
      <w:r w:rsidRPr="009C0B3A">
        <w:rPr>
          <w:sz w:val="24"/>
          <w:szCs w:val="24"/>
        </w:rPr>
        <w:t xml:space="preserve"> </w:t>
      </w:r>
      <w:r w:rsidRPr="009C0B3A">
        <w:rPr>
          <w:i/>
          <w:iCs/>
          <w:sz w:val="24"/>
          <w:szCs w:val="24"/>
        </w:rPr>
        <w:t>service apporté à une communauté pour répondre à des problèmes concrets qu’elle rencontre</w:t>
      </w:r>
      <w:r w:rsidRPr="009C0B3A">
        <w:rPr>
          <w:sz w:val="24"/>
          <w:szCs w:val="24"/>
        </w:rPr>
        <w:t>. Ex : vaccination des enfants dans le cadre de l’action Polio+ pour les prémunir contre cette maladie et l’éradiquer.</w:t>
      </w:r>
    </w:p>
    <w:p w14:paraId="09851931" w14:textId="7A83D780" w:rsidR="0068175F" w:rsidRPr="009C0B3A" w:rsidRDefault="003E2346" w:rsidP="007816F5">
      <w:pPr>
        <w:pStyle w:val="Paragraphedeliste"/>
        <w:numPr>
          <w:ilvl w:val="0"/>
          <w:numId w:val="21"/>
        </w:numPr>
        <w:ind w:right="791"/>
        <w:jc w:val="both"/>
        <w:rPr>
          <w:sz w:val="24"/>
          <w:szCs w:val="24"/>
        </w:rPr>
      </w:pPr>
      <w:r w:rsidRPr="009C0B3A">
        <w:rPr>
          <w:b/>
          <w:bCs/>
          <w:sz w:val="24"/>
          <w:szCs w:val="24"/>
        </w:rPr>
        <w:t>O</w:t>
      </w:r>
      <w:r w:rsidR="0068175F" w:rsidRPr="009C0B3A">
        <w:rPr>
          <w:b/>
          <w:bCs/>
          <w:sz w:val="24"/>
          <w:szCs w:val="24"/>
        </w:rPr>
        <w:t>pération</w:t>
      </w:r>
      <w:r w:rsidR="00AD4411" w:rsidRPr="009C0B3A">
        <w:rPr>
          <w:b/>
          <w:bCs/>
          <w:sz w:val="24"/>
          <w:szCs w:val="24"/>
        </w:rPr>
        <w:t xml:space="preserve"> : </w:t>
      </w:r>
      <w:r w:rsidRPr="009C0B3A">
        <w:rPr>
          <w:sz w:val="24"/>
          <w:szCs w:val="24"/>
        </w:rPr>
        <w:t> </w:t>
      </w:r>
      <w:r w:rsidRPr="009C0B3A">
        <w:rPr>
          <w:i/>
          <w:iCs/>
          <w:sz w:val="24"/>
          <w:szCs w:val="24"/>
        </w:rPr>
        <w:t>collecte de fonds</w:t>
      </w:r>
      <w:r w:rsidR="0068175F" w:rsidRPr="009C0B3A">
        <w:rPr>
          <w:i/>
          <w:iCs/>
          <w:sz w:val="24"/>
          <w:szCs w:val="24"/>
        </w:rPr>
        <w:t xml:space="preserve"> non affecté</w:t>
      </w:r>
      <w:r w:rsidR="008323A1" w:rsidRPr="009C0B3A">
        <w:rPr>
          <w:i/>
          <w:iCs/>
          <w:sz w:val="24"/>
          <w:szCs w:val="24"/>
        </w:rPr>
        <w:t>e</w:t>
      </w:r>
      <w:r w:rsidR="0068175F" w:rsidRPr="009C0B3A">
        <w:rPr>
          <w:sz w:val="24"/>
          <w:szCs w:val="24"/>
        </w:rPr>
        <w:t>. Ex : vente de boules de Noël par un club pour financer ses actions futures</w:t>
      </w:r>
      <w:r w:rsidR="00656377" w:rsidRPr="009C0B3A">
        <w:rPr>
          <w:sz w:val="24"/>
          <w:szCs w:val="24"/>
        </w:rPr>
        <w:t>,</w:t>
      </w:r>
      <w:r w:rsidR="0068175F" w:rsidRPr="009C0B3A">
        <w:rPr>
          <w:sz w:val="24"/>
          <w:szCs w:val="24"/>
        </w:rPr>
        <w:t xml:space="preserve"> pas encore déterminées.</w:t>
      </w:r>
    </w:p>
    <w:p w14:paraId="47F6DAD3" w14:textId="60217B2F" w:rsidR="007925CF" w:rsidRPr="009C0B3A" w:rsidRDefault="0068175F" w:rsidP="007816F5">
      <w:pPr>
        <w:pStyle w:val="Paragraphedeliste"/>
        <w:ind w:left="360" w:right="791"/>
        <w:jc w:val="both"/>
        <w:rPr>
          <w:sz w:val="24"/>
          <w:szCs w:val="24"/>
        </w:rPr>
      </w:pPr>
      <w:r w:rsidRPr="009C0B3A">
        <w:rPr>
          <w:b/>
          <w:bCs/>
          <w:sz w:val="24"/>
          <w:szCs w:val="24"/>
        </w:rPr>
        <w:t>O</w:t>
      </w:r>
      <w:r w:rsidR="003E2346" w:rsidRPr="009C0B3A">
        <w:rPr>
          <w:b/>
          <w:bCs/>
          <w:sz w:val="24"/>
          <w:szCs w:val="24"/>
        </w:rPr>
        <w:t>pération affectée</w:t>
      </w:r>
      <w:r w:rsidR="001D6599" w:rsidRPr="009C0B3A">
        <w:rPr>
          <w:b/>
          <w:bCs/>
          <w:sz w:val="24"/>
          <w:szCs w:val="24"/>
        </w:rPr>
        <w:t xml:space="preserve"> : </w:t>
      </w:r>
      <w:r w:rsidR="001D6599" w:rsidRPr="009C0B3A">
        <w:rPr>
          <w:i/>
          <w:iCs/>
          <w:sz w:val="24"/>
          <w:szCs w:val="24"/>
        </w:rPr>
        <w:t>collecte</w:t>
      </w:r>
      <w:r w:rsidR="003E2346" w:rsidRPr="009C0B3A">
        <w:rPr>
          <w:i/>
          <w:iCs/>
          <w:sz w:val="24"/>
          <w:szCs w:val="24"/>
        </w:rPr>
        <w:t xml:space="preserve"> de fonds destinée à financer</w:t>
      </w:r>
      <w:r w:rsidRPr="009C0B3A">
        <w:rPr>
          <w:i/>
          <w:iCs/>
          <w:sz w:val="24"/>
          <w:szCs w:val="24"/>
        </w:rPr>
        <w:t xml:space="preserve"> une action </w:t>
      </w:r>
      <w:r w:rsidR="007925CF" w:rsidRPr="009C0B3A">
        <w:rPr>
          <w:i/>
          <w:iCs/>
          <w:sz w:val="24"/>
          <w:szCs w:val="24"/>
        </w:rPr>
        <w:t>déterminée</w:t>
      </w:r>
      <w:r w:rsidR="007925CF" w:rsidRPr="009C0B3A">
        <w:rPr>
          <w:sz w:val="24"/>
          <w:szCs w:val="24"/>
        </w:rPr>
        <w:t xml:space="preserve"> au</w:t>
      </w:r>
      <w:r w:rsidR="003E2346" w:rsidRPr="009C0B3A">
        <w:rPr>
          <w:sz w:val="24"/>
          <w:szCs w:val="24"/>
        </w:rPr>
        <w:t xml:space="preserve"> profit d</w:t>
      </w:r>
      <w:r w:rsidRPr="009C0B3A">
        <w:rPr>
          <w:sz w:val="24"/>
          <w:szCs w:val="24"/>
        </w:rPr>
        <w:t>e son</w:t>
      </w:r>
      <w:r w:rsidR="001D6599" w:rsidRPr="009C0B3A">
        <w:rPr>
          <w:sz w:val="24"/>
          <w:szCs w:val="24"/>
        </w:rPr>
        <w:t>/ses</w:t>
      </w:r>
      <w:r w:rsidR="003E2346" w:rsidRPr="009C0B3A">
        <w:rPr>
          <w:sz w:val="24"/>
          <w:szCs w:val="24"/>
        </w:rPr>
        <w:t xml:space="preserve"> </w:t>
      </w:r>
      <w:r w:rsidR="00D35513" w:rsidRPr="009C0B3A">
        <w:rPr>
          <w:sz w:val="24"/>
          <w:szCs w:val="24"/>
        </w:rPr>
        <w:t>bénéficiaires</w:t>
      </w:r>
      <w:r w:rsidR="003E2346" w:rsidRPr="009C0B3A">
        <w:rPr>
          <w:sz w:val="24"/>
          <w:szCs w:val="24"/>
        </w:rPr>
        <w:t>.</w:t>
      </w:r>
      <w:r w:rsidR="00C2515B" w:rsidRPr="009C0B3A">
        <w:rPr>
          <w:sz w:val="24"/>
          <w:szCs w:val="24"/>
        </w:rPr>
        <w:t xml:space="preserve"> </w:t>
      </w:r>
      <w:r w:rsidR="001D6599" w:rsidRPr="009C0B3A">
        <w:rPr>
          <w:sz w:val="24"/>
          <w:szCs w:val="24"/>
        </w:rPr>
        <w:t>Ex :</w:t>
      </w:r>
      <w:r w:rsidR="00C2515B" w:rsidRPr="009C0B3A">
        <w:rPr>
          <w:sz w:val="24"/>
          <w:szCs w:val="24"/>
        </w:rPr>
        <w:t xml:space="preserve"> vente de tulipes </w:t>
      </w:r>
      <w:r w:rsidR="007925CF" w:rsidRPr="009C0B3A">
        <w:rPr>
          <w:sz w:val="24"/>
          <w:szCs w:val="24"/>
        </w:rPr>
        <w:t>pour financer l’action</w:t>
      </w:r>
      <w:r w:rsidR="00C2515B" w:rsidRPr="009C0B3A">
        <w:rPr>
          <w:sz w:val="24"/>
          <w:szCs w:val="24"/>
        </w:rPr>
        <w:t xml:space="preserve"> Polio+</w:t>
      </w:r>
      <w:r w:rsidR="00D35513" w:rsidRPr="009C0B3A">
        <w:rPr>
          <w:sz w:val="24"/>
          <w:szCs w:val="24"/>
        </w:rPr>
        <w:t>.</w:t>
      </w:r>
      <w:r w:rsidR="001A1DF9" w:rsidRPr="009C0B3A">
        <w:rPr>
          <w:sz w:val="24"/>
          <w:szCs w:val="24"/>
        </w:rPr>
        <w:t xml:space="preserve"> </w:t>
      </w:r>
      <w:r w:rsidR="001A1DF9" w:rsidRPr="009C0B3A">
        <w:rPr>
          <w:b/>
          <w:bCs/>
          <w:sz w:val="24"/>
          <w:szCs w:val="24"/>
        </w:rPr>
        <w:t>Dans ce document seules des opérations affectées sont abordées.</w:t>
      </w:r>
    </w:p>
    <w:p w14:paraId="75AED973" w14:textId="29F37FE9" w:rsidR="007925CF" w:rsidRPr="009C0B3A" w:rsidRDefault="00965DEE" w:rsidP="007816F5">
      <w:pPr>
        <w:pStyle w:val="Paragraphedeliste"/>
        <w:numPr>
          <w:ilvl w:val="0"/>
          <w:numId w:val="21"/>
        </w:numPr>
        <w:ind w:right="791"/>
        <w:jc w:val="both"/>
        <w:rPr>
          <w:sz w:val="24"/>
          <w:szCs w:val="24"/>
        </w:rPr>
      </w:pPr>
      <w:r w:rsidRPr="009C0B3A">
        <w:rPr>
          <w:b/>
          <w:bCs/>
          <w:sz w:val="24"/>
          <w:szCs w:val="24"/>
        </w:rPr>
        <w:t>Action et o</w:t>
      </w:r>
      <w:r w:rsidR="007925CF" w:rsidRPr="009C0B3A">
        <w:rPr>
          <w:b/>
          <w:bCs/>
          <w:sz w:val="24"/>
          <w:szCs w:val="24"/>
        </w:rPr>
        <w:t xml:space="preserve">pération : 3 </w:t>
      </w:r>
      <w:r w:rsidR="008C1D62" w:rsidRPr="009C0B3A">
        <w:rPr>
          <w:b/>
          <w:bCs/>
          <w:sz w:val="24"/>
          <w:szCs w:val="24"/>
        </w:rPr>
        <w:t xml:space="preserve">cas de figures </w:t>
      </w:r>
      <w:r w:rsidR="008C1D62" w:rsidRPr="009C0B3A">
        <w:rPr>
          <w:sz w:val="24"/>
          <w:szCs w:val="24"/>
        </w:rPr>
        <w:t>pour le</w:t>
      </w:r>
      <w:r w:rsidR="008C64F1">
        <w:rPr>
          <w:sz w:val="24"/>
          <w:szCs w:val="24"/>
        </w:rPr>
        <w:t>s clubs</w:t>
      </w:r>
      <w:r w:rsidR="008C1D62" w:rsidRPr="009C0B3A">
        <w:rPr>
          <w:sz w:val="24"/>
          <w:szCs w:val="24"/>
        </w:rPr>
        <w:t xml:space="preserve"> </w:t>
      </w:r>
      <w:r w:rsidR="008C64F1">
        <w:rPr>
          <w:sz w:val="24"/>
          <w:szCs w:val="24"/>
        </w:rPr>
        <w:t xml:space="preserve">ou interclubs </w:t>
      </w:r>
      <w:r w:rsidR="008C1D62" w:rsidRPr="009C0B3A">
        <w:rPr>
          <w:sz w:val="24"/>
          <w:szCs w:val="24"/>
        </w:rPr>
        <w:t>Rotary</w:t>
      </w:r>
      <w:r w:rsidR="007925CF" w:rsidRPr="009C0B3A">
        <w:rPr>
          <w:b/>
          <w:bCs/>
          <w:sz w:val="24"/>
          <w:szCs w:val="24"/>
        </w:rPr>
        <w:t> :</w:t>
      </w:r>
    </w:p>
    <w:p w14:paraId="3DB7F1FD" w14:textId="376C2CE1" w:rsidR="007925CF" w:rsidRPr="009C0B3A" w:rsidRDefault="008C1D62" w:rsidP="007816F5">
      <w:pPr>
        <w:pStyle w:val="Paragraphedeliste"/>
        <w:numPr>
          <w:ilvl w:val="1"/>
          <w:numId w:val="21"/>
        </w:numPr>
        <w:ind w:right="791"/>
        <w:jc w:val="both"/>
        <w:rPr>
          <w:sz w:val="24"/>
          <w:szCs w:val="24"/>
        </w:rPr>
      </w:pPr>
      <w:r w:rsidRPr="009C0B3A">
        <w:rPr>
          <w:sz w:val="24"/>
          <w:szCs w:val="24"/>
        </w:rPr>
        <w:lastRenderedPageBreak/>
        <w:t xml:space="preserve">Le </w:t>
      </w:r>
      <w:r w:rsidR="00314C57">
        <w:rPr>
          <w:sz w:val="24"/>
          <w:szCs w:val="24"/>
        </w:rPr>
        <w:t>club</w:t>
      </w:r>
      <w:r w:rsidRPr="009C0B3A">
        <w:rPr>
          <w:sz w:val="24"/>
          <w:szCs w:val="24"/>
        </w:rPr>
        <w:t xml:space="preserve"> </w:t>
      </w:r>
      <w:r w:rsidR="007925CF" w:rsidRPr="009C0B3A">
        <w:rPr>
          <w:sz w:val="24"/>
          <w:szCs w:val="24"/>
        </w:rPr>
        <w:t xml:space="preserve">conduit </w:t>
      </w:r>
      <w:r w:rsidR="007925CF" w:rsidRPr="009C0B3A">
        <w:rPr>
          <w:b/>
          <w:bCs/>
          <w:sz w:val="24"/>
          <w:szCs w:val="24"/>
        </w:rPr>
        <w:t>l’action</w:t>
      </w:r>
      <w:r w:rsidR="00646B7C" w:rsidRPr="009C0B3A">
        <w:rPr>
          <w:b/>
          <w:bCs/>
          <w:sz w:val="24"/>
          <w:szCs w:val="24"/>
        </w:rPr>
        <w:t xml:space="preserve"> et l’opération.</w:t>
      </w:r>
      <w:r w:rsidR="00666BAC" w:rsidRPr="009C0B3A">
        <w:rPr>
          <w:sz w:val="24"/>
          <w:szCs w:val="24"/>
        </w:rPr>
        <w:t xml:space="preserve"> Ex : 1€ 1 projet 1 emploi.</w:t>
      </w:r>
    </w:p>
    <w:p w14:paraId="122F0C92" w14:textId="6241D382" w:rsidR="00646B7C" w:rsidRPr="009C0B3A" w:rsidRDefault="00646B7C" w:rsidP="007816F5">
      <w:pPr>
        <w:pStyle w:val="Paragraphedeliste"/>
        <w:numPr>
          <w:ilvl w:val="1"/>
          <w:numId w:val="21"/>
        </w:numPr>
        <w:ind w:right="791"/>
        <w:jc w:val="both"/>
        <w:rPr>
          <w:sz w:val="24"/>
          <w:szCs w:val="24"/>
        </w:rPr>
      </w:pPr>
      <w:r w:rsidRPr="009C0B3A">
        <w:rPr>
          <w:sz w:val="24"/>
          <w:szCs w:val="24"/>
        </w:rPr>
        <w:t xml:space="preserve">Le </w:t>
      </w:r>
      <w:r w:rsidR="00314C57">
        <w:rPr>
          <w:sz w:val="24"/>
          <w:szCs w:val="24"/>
        </w:rPr>
        <w:t>club</w:t>
      </w:r>
      <w:r w:rsidRPr="009C0B3A">
        <w:rPr>
          <w:sz w:val="24"/>
          <w:szCs w:val="24"/>
        </w:rPr>
        <w:t xml:space="preserve"> conduit </w:t>
      </w:r>
      <w:r w:rsidRPr="009C0B3A">
        <w:rPr>
          <w:b/>
          <w:bCs/>
          <w:sz w:val="24"/>
          <w:szCs w:val="24"/>
        </w:rPr>
        <w:t>l’action</w:t>
      </w:r>
      <w:r w:rsidRPr="009C0B3A">
        <w:rPr>
          <w:sz w:val="24"/>
          <w:szCs w:val="24"/>
        </w:rPr>
        <w:t xml:space="preserve"> ou y contribue, mais ne participe pas à l’opération pour son financement. Ex : Mon sang pour les autres : les clubs participent à la collecte de sang et à sa préparation organisées par l’EFS, sans coût pour le Rotary.</w:t>
      </w:r>
    </w:p>
    <w:p w14:paraId="38EF2EC3" w14:textId="7D7EE1DC" w:rsidR="00666BAC" w:rsidRPr="009C0B3A" w:rsidRDefault="00666BAC" w:rsidP="007816F5">
      <w:pPr>
        <w:pStyle w:val="Paragraphedeliste"/>
        <w:numPr>
          <w:ilvl w:val="1"/>
          <w:numId w:val="21"/>
        </w:numPr>
        <w:ind w:right="791"/>
        <w:jc w:val="both"/>
        <w:rPr>
          <w:sz w:val="24"/>
          <w:szCs w:val="24"/>
        </w:rPr>
      </w:pPr>
      <w:r w:rsidRPr="00815C4F">
        <w:rPr>
          <w:sz w:val="24"/>
          <w:szCs w:val="24"/>
        </w:rPr>
        <w:t xml:space="preserve">Le </w:t>
      </w:r>
      <w:r w:rsidR="00A472B5">
        <w:rPr>
          <w:sz w:val="24"/>
          <w:szCs w:val="24"/>
        </w:rPr>
        <w:t>club</w:t>
      </w:r>
      <w:r w:rsidRPr="009C0B3A">
        <w:rPr>
          <w:sz w:val="24"/>
          <w:szCs w:val="24"/>
        </w:rPr>
        <w:t xml:space="preserve"> conduit </w:t>
      </w:r>
      <w:r w:rsidRPr="009C0B3A">
        <w:rPr>
          <w:b/>
          <w:bCs/>
          <w:sz w:val="24"/>
          <w:szCs w:val="24"/>
        </w:rPr>
        <w:t xml:space="preserve">l’opération </w:t>
      </w:r>
      <w:r w:rsidRPr="009C0B3A">
        <w:rPr>
          <w:sz w:val="24"/>
          <w:szCs w:val="24"/>
        </w:rPr>
        <w:t>et ne participe pas à l’action. Ex : opération tulipes pour Polio+</w:t>
      </w:r>
      <w:r w:rsidR="008323A1" w:rsidRPr="009C0B3A">
        <w:rPr>
          <w:sz w:val="24"/>
          <w:szCs w:val="24"/>
        </w:rPr>
        <w:t>.</w:t>
      </w:r>
    </w:p>
    <w:p w14:paraId="2E159CA9" w14:textId="68847592" w:rsidR="009C0B3A" w:rsidRDefault="009C0B3A"/>
    <w:p w14:paraId="11EDC359" w14:textId="2EF4CE78" w:rsidR="00465941" w:rsidRPr="00B32116" w:rsidRDefault="00315475" w:rsidP="00196FCA">
      <w:pPr>
        <w:pStyle w:val="Paragraphedeliste"/>
        <w:numPr>
          <w:ilvl w:val="0"/>
          <w:numId w:val="2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791"/>
        <w:jc w:val="center"/>
        <w:rPr>
          <w:b/>
          <w:bCs/>
          <w:color w:val="002060"/>
          <w:sz w:val="28"/>
          <w:szCs w:val="28"/>
        </w:rPr>
      </w:pPr>
      <w:r w:rsidRPr="00B32116">
        <w:rPr>
          <w:b/>
          <w:bCs/>
          <w:color w:val="002060"/>
          <w:sz w:val="28"/>
          <w:szCs w:val="28"/>
        </w:rPr>
        <w:t>Concevoir et préparer l’action</w:t>
      </w:r>
      <w:r w:rsidR="00673C3F" w:rsidRPr="00B32116">
        <w:rPr>
          <w:b/>
          <w:bCs/>
          <w:color w:val="002060"/>
          <w:sz w:val="28"/>
          <w:szCs w:val="28"/>
        </w:rPr>
        <w:t xml:space="preserve"> et le cas échéant l’opération</w:t>
      </w:r>
    </w:p>
    <w:p w14:paraId="6C1D6E3A" w14:textId="56A6277B" w:rsidR="001A5F55" w:rsidRPr="001A5F55" w:rsidRDefault="001A5F55" w:rsidP="001A5F55">
      <w:pPr>
        <w:ind w:left="360" w:right="791"/>
      </w:pPr>
      <w:r w:rsidRPr="001A5F55">
        <w:t>Cette 1</w:t>
      </w:r>
      <w:r w:rsidRPr="001A5F55">
        <w:rPr>
          <w:vertAlign w:val="superscript"/>
        </w:rPr>
        <w:t>ère</w:t>
      </w:r>
      <w:r w:rsidRPr="001A5F55">
        <w:t xml:space="preserve"> partie du pense-bête</w:t>
      </w:r>
      <w:r>
        <w:t xml:space="preserve"> existe sous </w:t>
      </w:r>
      <w:r w:rsidRPr="001A5F55">
        <w:rPr>
          <w:b/>
          <w:bCs/>
        </w:rPr>
        <w:t>deux formats</w:t>
      </w:r>
      <w:r>
        <w:t xml:space="preserve"> : le </w:t>
      </w:r>
      <w:r w:rsidRPr="001A5F55">
        <w:rPr>
          <w:b/>
          <w:bCs/>
        </w:rPr>
        <w:t>texte</w:t>
      </w:r>
      <w:r>
        <w:t xml:space="preserve"> (ci-dessous) permet une utilisation comme document de travail, par exemple en notant les réponses ; le format </w:t>
      </w:r>
      <w:r w:rsidRPr="001A5F55">
        <w:rPr>
          <w:b/>
          <w:bCs/>
        </w:rPr>
        <w:t>graphique (</w:t>
      </w:r>
      <w:r w:rsidR="00F62864">
        <w:rPr>
          <w:b/>
          <w:bCs/>
        </w:rPr>
        <w:t>annexe 1</w:t>
      </w:r>
      <w:r w:rsidRPr="001A5F55">
        <w:rPr>
          <w:b/>
          <w:bCs/>
        </w:rPr>
        <w:t>)</w:t>
      </w:r>
      <w:r>
        <w:t xml:space="preserve"> offre une vision globale et rapide des check listes pour préparer action et opération.</w:t>
      </w:r>
    </w:p>
    <w:tbl>
      <w:tblPr>
        <w:tblStyle w:val="Grilledutableau"/>
        <w:tblW w:w="0" w:type="auto"/>
        <w:tblInd w:w="279" w:type="dxa"/>
        <w:tblLook w:val="04A0" w:firstRow="1" w:lastRow="0" w:firstColumn="1" w:lastColumn="0" w:noHBand="0" w:noVBand="1"/>
      </w:tblPr>
      <w:tblGrid>
        <w:gridCol w:w="1678"/>
        <w:gridCol w:w="6402"/>
        <w:gridCol w:w="6237"/>
      </w:tblGrid>
      <w:tr w:rsidR="00465941" w14:paraId="4CF778EA" w14:textId="77777777" w:rsidTr="007816F5">
        <w:tc>
          <w:tcPr>
            <w:tcW w:w="1678" w:type="dxa"/>
          </w:tcPr>
          <w:p w14:paraId="696BF303" w14:textId="77777777" w:rsidR="00465941" w:rsidRPr="004B422A" w:rsidRDefault="00465941" w:rsidP="008053D8">
            <w:pPr>
              <w:ind w:left="284"/>
              <w:jc w:val="center"/>
              <w:rPr>
                <w:b/>
                <w:bCs/>
              </w:rPr>
            </w:pPr>
            <w:r w:rsidRPr="004B422A">
              <w:rPr>
                <w:b/>
                <w:bCs/>
              </w:rPr>
              <w:t>Questions</w:t>
            </w:r>
          </w:p>
        </w:tc>
        <w:tc>
          <w:tcPr>
            <w:tcW w:w="6402" w:type="dxa"/>
          </w:tcPr>
          <w:p w14:paraId="6D56B771" w14:textId="77777777" w:rsidR="00465941" w:rsidRPr="004B422A" w:rsidRDefault="00465941" w:rsidP="008053D8">
            <w:pPr>
              <w:ind w:left="284"/>
              <w:jc w:val="center"/>
              <w:rPr>
                <w:b/>
                <w:bCs/>
              </w:rPr>
            </w:pPr>
            <w:r w:rsidRPr="004B422A">
              <w:rPr>
                <w:b/>
                <w:bCs/>
              </w:rPr>
              <w:t>Action</w:t>
            </w:r>
          </w:p>
        </w:tc>
        <w:tc>
          <w:tcPr>
            <w:tcW w:w="6237" w:type="dxa"/>
          </w:tcPr>
          <w:p w14:paraId="32C865D5" w14:textId="6B625EAD" w:rsidR="00465941" w:rsidRPr="004B422A" w:rsidRDefault="00465941" w:rsidP="008053D8">
            <w:pPr>
              <w:ind w:left="284"/>
              <w:jc w:val="center"/>
              <w:rPr>
                <w:b/>
                <w:bCs/>
              </w:rPr>
            </w:pPr>
            <w:r w:rsidRPr="004B422A">
              <w:rPr>
                <w:b/>
                <w:bCs/>
              </w:rPr>
              <w:t>Opération</w:t>
            </w:r>
            <w:r w:rsidR="001A1DF9">
              <w:rPr>
                <w:b/>
                <w:bCs/>
              </w:rPr>
              <w:t xml:space="preserve"> affectée</w:t>
            </w:r>
          </w:p>
        </w:tc>
      </w:tr>
      <w:tr w:rsidR="00465941" w14:paraId="1A0E1947" w14:textId="77777777" w:rsidTr="007816F5">
        <w:tc>
          <w:tcPr>
            <w:tcW w:w="1678" w:type="dxa"/>
          </w:tcPr>
          <w:p w14:paraId="4CE68F5C" w14:textId="0B439ECC" w:rsidR="00465941" w:rsidRPr="007816F5" w:rsidRDefault="00465941" w:rsidP="008053D8">
            <w:pPr>
              <w:ind w:left="284"/>
              <w:rPr>
                <w:b/>
                <w:bCs/>
              </w:rPr>
            </w:pPr>
            <w:r w:rsidRPr="007816F5">
              <w:rPr>
                <w:b/>
                <w:bCs/>
              </w:rPr>
              <w:t>Rôle du club / Interclub</w:t>
            </w:r>
            <w:r w:rsidR="007816F5">
              <w:rPr>
                <w:b/>
                <w:bCs/>
              </w:rPr>
              <w:t> ?</w:t>
            </w:r>
          </w:p>
        </w:tc>
        <w:tc>
          <w:tcPr>
            <w:tcW w:w="6402" w:type="dxa"/>
          </w:tcPr>
          <w:p w14:paraId="44169AE8" w14:textId="77777777" w:rsidR="00465941" w:rsidRDefault="00465941" w:rsidP="008053D8">
            <w:pPr>
              <w:ind w:left="284"/>
            </w:pPr>
            <w:r>
              <w:t>Participe à l’action ? Oui/Non</w:t>
            </w:r>
          </w:p>
          <w:p w14:paraId="324191FF" w14:textId="77777777" w:rsidR="00465941" w:rsidRDefault="00465941" w:rsidP="008053D8">
            <w:pPr>
              <w:ind w:left="284"/>
            </w:pPr>
            <w:r>
              <w:t>Si non, passer à Opération</w:t>
            </w:r>
          </w:p>
        </w:tc>
        <w:tc>
          <w:tcPr>
            <w:tcW w:w="6237" w:type="dxa"/>
          </w:tcPr>
          <w:p w14:paraId="188AA3B4" w14:textId="77777777" w:rsidR="00465941" w:rsidRDefault="00465941" w:rsidP="008053D8">
            <w:pPr>
              <w:ind w:left="284"/>
            </w:pPr>
            <w:r>
              <w:t>Participe à l’opération ? Oui/Non</w:t>
            </w:r>
          </w:p>
          <w:p w14:paraId="19B6EF7C" w14:textId="77777777" w:rsidR="00465941" w:rsidRDefault="00465941" w:rsidP="008053D8">
            <w:pPr>
              <w:ind w:left="284"/>
            </w:pPr>
            <w:r>
              <w:t>Si non, rester sur action</w:t>
            </w:r>
          </w:p>
        </w:tc>
      </w:tr>
      <w:tr w:rsidR="00465941" w14:paraId="72750F22" w14:textId="77777777" w:rsidTr="007816F5">
        <w:tc>
          <w:tcPr>
            <w:tcW w:w="1678" w:type="dxa"/>
          </w:tcPr>
          <w:p w14:paraId="29EC793C" w14:textId="77777777" w:rsidR="00465941" w:rsidRPr="00465941" w:rsidRDefault="00465941" w:rsidP="008053D8">
            <w:pPr>
              <w:ind w:left="284"/>
              <w:rPr>
                <w:b/>
                <w:bCs/>
              </w:rPr>
            </w:pPr>
            <w:r w:rsidRPr="00465941">
              <w:rPr>
                <w:b/>
                <w:bCs/>
              </w:rPr>
              <w:t>QUI</w:t>
            </w:r>
          </w:p>
        </w:tc>
        <w:tc>
          <w:tcPr>
            <w:tcW w:w="12639" w:type="dxa"/>
            <w:gridSpan w:val="2"/>
          </w:tcPr>
          <w:p w14:paraId="6FF3AE5D" w14:textId="08F9A433" w:rsidR="00465941" w:rsidRDefault="00465941" w:rsidP="008053D8">
            <w:pPr>
              <w:ind w:left="284"/>
            </w:pPr>
            <w:r w:rsidRPr="003B141F">
              <w:rPr>
                <w:rFonts w:cstheme="minorHAnsi"/>
              </w:rPr>
              <w:t xml:space="preserve">Quel(s) </w:t>
            </w:r>
            <w:r w:rsidRPr="003B141F">
              <w:rPr>
                <w:rFonts w:cstheme="minorHAnsi"/>
                <w:b/>
                <w:bCs/>
              </w:rPr>
              <w:t>BÉNÉFICIAIRE</w:t>
            </w:r>
            <w:r w:rsidRPr="003B141F">
              <w:rPr>
                <w:rFonts w:cstheme="minorHAnsi"/>
              </w:rPr>
              <w:t>(S)</w:t>
            </w:r>
            <w:r>
              <w:t> ?</w:t>
            </w:r>
            <w:r w:rsidRPr="003B141F">
              <w:rPr>
                <w:vertAlign w:val="superscript"/>
              </w:rPr>
              <w:t>1</w:t>
            </w:r>
            <w:r>
              <w:rPr>
                <w:vertAlign w:val="superscript"/>
              </w:rPr>
              <w:t>, 2</w:t>
            </w:r>
          </w:p>
        </w:tc>
      </w:tr>
      <w:tr w:rsidR="00465941" w14:paraId="399F9000" w14:textId="77777777" w:rsidTr="007816F5">
        <w:tc>
          <w:tcPr>
            <w:tcW w:w="1678" w:type="dxa"/>
          </w:tcPr>
          <w:p w14:paraId="0FD2742E" w14:textId="77777777" w:rsidR="00465941" w:rsidRPr="00465941" w:rsidRDefault="00465941" w:rsidP="008053D8">
            <w:pPr>
              <w:ind w:left="284"/>
              <w:rPr>
                <w:b/>
                <w:bCs/>
              </w:rPr>
            </w:pPr>
            <w:r w:rsidRPr="00465941">
              <w:rPr>
                <w:b/>
                <w:bCs/>
              </w:rPr>
              <w:t>POURQUOI</w:t>
            </w:r>
          </w:p>
        </w:tc>
        <w:tc>
          <w:tcPr>
            <w:tcW w:w="12639" w:type="dxa"/>
            <w:gridSpan w:val="2"/>
          </w:tcPr>
          <w:p w14:paraId="17BFC0AF" w14:textId="77777777" w:rsidR="00465941" w:rsidRPr="003B141F" w:rsidRDefault="00465941" w:rsidP="00465941">
            <w:pPr>
              <w:pStyle w:val="Paragraphedeliste"/>
              <w:numPr>
                <w:ilvl w:val="0"/>
                <w:numId w:val="19"/>
              </w:numPr>
              <w:ind w:left="284"/>
              <w:jc w:val="both"/>
            </w:pPr>
            <w:r w:rsidRPr="003B141F">
              <w:t xml:space="preserve">Quel(s) </w:t>
            </w:r>
            <w:r w:rsidRPr="003B141F">
              <w:rPr>
                <w:b/>
                <w:bCs/>
              </w:rPr>
              <w:t>OBJECTIF</w:t>
            </w:r>
            <w:r w:rsidRPr="003B141F">
              <w:t xml:space="preserve">(S) ? </w:t>
            </w:r>
            <w:r w:rsidRPr="00233EE7">
              <w:rPr>
                <w:vertAlign w:val="superscript"/>
              </w:rPr>
              <w:t>2</w:t>
            </w:r>
          </w:p>
          <w:p w14:paraId="324FC75A" w14:textId="77777777" w:rsidR="00465941" w:rsidRDefault="00465941" w:rsidP="00465941">
            <w:pPr>
              <w:pStyle w:val="Paragraphedeliste"/>
              <w:numPr>
                <w:ilvl w:val="0"/>
                <w:numId w:val="19"/>
              </w:numPr>
              <w:ind w:left="284"/>
            </w:pPr>
            <w:r w:rsidRPr="003B141F">
              <w:t xml:space="preserve">Quelle </w:t>
            </w:r>
            <w:r w:rsidRPr="003B141F">
              <w:rPr>
                <w:b/>
                <w:bCs/>
              </w:rPr>
              <w:t>CAUSE PRIORITAIRE</w:t>
            </w:r>
            <w:r w:rsidRPr="003B141F">
              <w:t xml:space="preserve"> ?</w:t>
            </w:r>
            <w:r w:rsidRPr="00233EE7">
              <w:rPr>
                <w:vertAlign w:val="superscript"/>
              </w:rPr>
              <w:t>3</w:t>
            </w:r>
          </w:p>
        </w:tc>
      </w:tr>
      <w:tr w:rsidR="00465941" w14:paraId="08DD1B77" w14:textId="77777777" w:rsidTr="007816F5">
        <w:tc>
          <w:tcPr>
            <w:tcW w:w="1678" w:type="dxa"/>
          </w:tcPr>
          <w:p w14:paraId="396434B4" w14:textId="77777777" w:rsidR="00465941" w:rsidRPr="00465941" w:rsidRDefault="00465941" w:rsidP="008053D8">
            <w:pPr>
              <w:ind w:left="284"/>
              <w:rPr>
                <w:b/>
                <w:bCs/>
              </w:rPr>
            </w:pPr>
            <w:r w:rsidRPr="00465941">
              <w:rPr>
                <w:b/>
                <w:bCs/>
              </w:rPr>
              <w:t>QUOI</w:t>
            </w:r>
          </w:p>
          <w:p w14:paraId="5446BC06" w14:textId="77777777" w:rsidR="00465941" w:rsidRPr="00465941" w:rsidRDefault="00465941" w:rsidP="008053D8">
            <w:pPr>
              <w:ind w:left="284"/>
              <w:rPr>
                <w:b/>
                <w:bCs/>
              </w:rPr>
            </w:pPr>
            <w:r w:rsidRPr="00465941">
              <w:rPr>
                <w:b/>
                <w:bCs/>
              </w:rPr>
              <w:t>COMMENT</w:t>
            </w:r>
          </w:p>
        </w:tc>
        <w:tc>
          <w:tcPr>
            <w:tcW w:w="6402" w:type="dxa"/>
          </w:tcPr>
          <w:p w14:paraId="38A81BD4" w14:textId="77777777" w:rsidR="00465941" w:rsidRPr="000020A1" w:rsidRDefault="00465941" w:rsidP="00465941">
            <w:pPr>
              <w:pStyle w:val="Paragraphedeliste"/>
              <w:numPr>
                <w:ilvl w:val="0"/>
                <w:numId w:val="11"/>
              </w:numPr>
              <w:ind w:left="284"/>
              <w:jc w:val="both"/>
              <w:rPr>
                <w:rFonts w:cstheme="minorHAnsi"/>
                <w:b/>
                <w:bCs/>
              </w:rPr>
            </w:pPr>
            <w:r w:rsidRPr="000020A1">
              <w:rPr>
                <w:rFonts w:cstheme="minorHAnsi"/>
              </w:rPr>
              <w:t xml:space="preserve">Quel </w:t>
            </w:r>
            <w:r w:rsidRPr="000020A1">
              <w:rPr>
                <w:rFonts w:cstheme="minorHAnsi"/>
                <w:b/>
                <w:bCs/>
              </w:rPr>
              <w:t xml:space="preserve">TITRE </w:t>
            </w:r>
            <w:r w:rsidRPr="000020A1">
              <w:rPr>
                <w:rFonts w:cstheme="minorHAnsi"/>
              </w:rPr>
              <w:t>est donné à l’action ?</w:t>
            </w:r>
          </w:p>
          <w:p w14:paraId="24407234" w14:textId="77777777" w:rsidR="00465941" w:rsidRDefault="00465941" w:rsidP="00465941">
            <w:pPr>
              <w:pStyle w:val="Paragraphedeliste"/>
              <w:numPr>
                <w:ilvl w:val="0"/>
                <w:numId w:val="11"/>
              </w:numPr>
              <w:ind w:left="284"/>
              <w:jc w:val="both"/>
              <w:rPr>
                <w:rFonts w:cstheme="minorHAnsi"/>
              </w:rPr>
            </w:pPr>
            <w:r w:rsidRPr="00FC5458">
              <w:rPr>
                <w:rFonts w:cstheme="minorHAnsi"/>
              </w:rPr>
              <w:t>Quel</w:t>
            </w:r>
            <w:r w:rsidRPr="00FC5458">
              <w:rPr>
                <w:rFonts w:cstheme="minorHAnsi"/>
                <w:b/>
                <w:bCs/>
              </w:rPr>
              <w:t xml:space="preserve"> type d’action </w:t>
            </w:r>
            <w:r w:rsidRPr="00FC5458">
              <w:rPr>
                <w:rFonts w:cstheme="minorHAnsi"/>
              </w:rPr>
              <w:t>envisager ?</w:t>
            </w:r>
          </w:p>
          <w:p w14:paraId="5769F4BA" w14:textId="77777777" w:rsidR="00465941" w:rsidRDefault="00465941" w:rsidP="00465941">
            <w:pPr>
              <w:pStyle w:val="Paragraphedeliste"/>
              <w:numPr>
                <w:ilvl w:val="0"/>
                <w:numId w:val="11"/>
              </w:numPr>
              <w:ind w:left="284"/>
              <w:jc w:val="both"/>
              <w:rPr>
                <w:rFonts w:cstheme="minorHAnsi"/>
              </w:rPr>
            </w:pPr>
            <w:r w:rsidRPr="00F901EA">
              <w:rPr>
                <w:rFonts w:cstheme="minorHAnsi"/>
              </w:rPr>
              <w:t xml:space="preserve">Une </w:t>
            </w:r>
            <w:r w:rsidRPr="00F901EA">
              <w:rPr>
                <w:rFonts w:cstheme="minorHAnsi"/>
                <w:b/>
                <w:bCs/>
              </w:rPr>
              <w:t>DESCRIPTION</w:t>
            </w:r>
            <w:r w:rsidRPr="00F901EA">
              <w:rPr>
                <w:rFonts w:cstheme="minorHAnsi"/>
              </w:rPr>
              <w:t xml:space="preserve"> de l’action existe-t-elle</w:t>
            </w:r>
            <w:r>
              <w:rPr>
                <w:rFonts w:cstheme="minorHAnsi"/>
              </w:rPr>
              <w:t> ?</w:t>
            </w:r>
          </w:p>
          <w:p w14:paraId="16DE7A7C" w14:textId="77777777" w:rsidR="00465941" w:rsidRPr="002F7F2A" w:rsidRDefault="00465941" w:rsidP="00465941">
            <w:pPr>
              <w:pStyle w:val="Paragraphedeliste"/>
              <w:numPr>
                <w:ilvl w:val="0"/>
                <w:numId w:val="11"/>
              </w:numPr>
              <w:ind w:left="284"/>
              <w:jc w:val="both"/>
              <w:rPr>
                <w:rFonts w:cstheme="minorHAnsi"/>
              </w:rPr>
            </w:pPr>
            <w:r>
              <w:t>L</w:t>
            </w:r>
            <w:r w:rsidRPr="004B1A15">
              <w:t xml:space="preserve">es </w:t>
            </w:r>
            <w:r w:rsidRPr="002F7F2A">
              <w:rPr>
                <w:b/>
                <w:bCs/>
              </w:rPr>
              <w:t>RISQUES</w:t>
            </w:r>
            <w:r w:rsidRPr="004B1A15">
              <w:t xml:space="preserve"> de l’action</w:t>
            </w:r>
            <w:r>
              <w:t xml:space="preserve"> sont-ils estimés (ex financiers, humains) ?</w:t>
            </w:r>
          </w:p>
          <w:p w14:paraId="700DA4A3" w14:textId="77777777" w:rsidR="00465941" w:rsidRPr="002F7F2A" w:rsidRDefault="00465941" w:rsidP="00465941">
            <w:pPr>
              <w:pStyle w:val="Paragraphedeliste"/>
              <w:numPr>
                <w:ilvl w:val="0"/>
                <w:numId w:val="11"/>
              </w:numPr>
              <w:ind w:left="284"/>
              <w:jc w:val="both"/>
              <w:rPr>
                <w:rFonts w:cstheme="minorHAnsi"/>
              </w:rPr>
            </w:pPr>
            <w:r>
              <w:t>L</w:t>
            </w:r>
            <w:r w:rsidRPr="004B1A15">
              <w:t xml:space="preserve">es solutions pour prévenir / minimiser ces risques </w:t>
            </w:r>
            <w:r>
              <w:t>existent-elles (ex assurance)?</w:t>
            </w:r>
          </w:p>
        </w:tc>
        <w:tc>
          <w:tcPr>
            <w:tcW w:w="6237" w:type="dxa"/>
          </w:tcPr>
          <w:p w14:paraId="5671E6E4" w14:textId="77777777" w:rsidR="00465941" w:rsidRDefault="00465941" w:rsidP="00465941">
            <w:pPr>
              <w:pStyle w:val="Paragraphedeliste"/>
              <w:numPr>
                <w:ilvl w:val="0"/>
                <w:numId w:val="11"/>
              </w:numPr>
              <w:ind w:left="284"/>
              <w:jc w:val="both"/>
              <w:rPr>
                <w:rFonts w:cstheme="minorHAnsi"/>
              </w:rPr>
            </w:pPr>
            <w:r w:rsidRPr="00FC5458">
              <w:rPr>
                <w:rFonts w:cstheme="minorHAnsi"/>
              </w:rPr>
              <w:t>Quel</w:t>
            </w:r>
            <w:r w:rsidRPr="00FC5458">
              <w:rPr>
                <w:rFonts w:cstheme="minorHAnsi"/>
                <w:b/>
                <w:bCs/>
              </w:rPr>
              <w:t xml:space="preserve"> type d’</w:t>
            </w:r>
            <w:r>
              <w:rPr>
                <w:rFonts w:cstheme="minorHAnsi"/>
                <w:b/>
                <w:bCs/>
              </w:rPr>
              <w:t>opéra</w:t>
            </w:r>
            <w:r w:rsidRPr="00FC5458">
              <w:rPr>
                <w:rFonts w:cstheme="minorHAnsi"/>
                <w:b/>
                <w:bCs/>
              </w:rPr>
              <w:t xml:space="preserve">tion </w:t>
            </w:r>
            <w:r w:rsidRPr="00FC5458">
              <w:rPr>
                <w:rFonts w:cstheme="minorHAnsi"/>
              </w:rPr>
              <w:t>envisager ?</w:t>
            </w:r>
          </w:p>
          <w:p w14:paraId="6AB3A566" w14:textId="77777777" w:rsidR="00465941" w:rsidRPr="00F901EA" w:rsidRDefault="00465941" w:rsidP="00465941">
            <w:pPr>
              <w:pStyle w:val="Paragraphedeliste"/>
              <w:numPr>
                <w:ilvl w:val="0"/>
                <w:numId w:val="11"/>
              </w:numPr>
              <w:ind w:left="284"/>
              <w:jc w:val="both"/>
              <w:rPr>
                <w:rFonts w:cstheme="minorHAnsi"/>
              </w:rPr>
            </w:pPr>
            <w:r w:rsidRPr="00F901EA">
              <w:rPr>
                <w:rFonts w:cstheme="minorHAnsi"/>
              </w:rPr>
              <w:t xml:space="preserve">Une </w:t>
            </w:r>
            <w:r w:rsidRPr="00F901EA">
              <w:rPr>
                <w:rFonts w:cstheme="minorHAnsi"/>
                <w:b/>
                <w:bCs/>
              </w:rPr>
              <w:t>DESCRIPTION</w:t>
            </w:r>
            <w:r w:rsidRPr="00F901EA">
              <w:rPr>
                <w:rFonts w:cstheme="minorHAnsi"/>
              </w:rPr>
              <w:t xml:space="preserve"> de l’</w:t>
            </w:r>
            <w:r>
              <w:rPr>
                <w:rFonts w:cstheme="minorHAnsi"/>
              </w:rPr>
              <w:t>opéra</w:t>
            </w:r>
            <w:r w:rsidRPr="00F901EA">
              <w:rPr>
                <w:rFonts w:cstheme="minorHAnsi"/>
              </w:rPr>
              <w:t>tion existe-t-elle ?</w:t>
            </w:r>
          </w:p>
        </w:tc>
      </w:tr>
      <w:tr w:rsidR="00465941" w14:paraId="0ABCD936" w14:textId="77777777" w:rsidTr="007816F5">
        <w:tc>
          <w:tcPr>
            <w:tcW w:w="1678" w:type="dxa"/>
          </w:tcPr>
          <w:p w14:paraId="25735CCE" w14:textId="77777777" w:rsidR="00465941" w:rsidRPr="00465941" w:rsidRDefault="00465941" w:rsidP="008053D8">
            <w:pPr>
              <w:ind w:left="284"/>
              <w:rPr>
                <w:b/>
                <w:bCs/>
              </w:rPr>
            </w:pPr>
            <w:r w:rsidRPr="00465941">
              <w:rPr>
                <w:b/>
                <w:bCs/>
              </w:rPr>
              <w:t>COMBIEN</w:t>
            </w:r>
          </w:p>
        </w:tc>
        <w:tc>
          <w:tcPr>
            <w:tcW w:w="6402" w:type="dxa"/>
          </w:tcPr>
          <w:p w14:paraId="55BC03A1" w14:textId="77777777" w:rsidR="00465941" w:rsidRDefault="00465941" w:rsidP="00465941">
            <w:pPr>
              <w:pStyle w:val="Paragraphedeliste"/>
              <w:numPr>
                <w:ilvl w:val="0"/>
                <w:numId w:val="23"/>
              </w:numPr>
              <w:ind w:left="284"/>
            </w:pPr>
            <w:r>
              <w:t xml:space="preserve">Quelles </w:t>
            </w:r>
            <w:r w:rsidRPr="000020A1">
              <w:rPr>
                <w:b/>
                <w:bCs/>
              </w:rPr>
              <w:t>dépenses</w:t>
            </w:r>
            <w:r>
              <w:t xml:space="preserve"> sont destinées à l’action ?</w:t>
            </w:r>
          </w:p>
        </w:tc>
        <w:tc>
          <w:tcPr>
            <w:tcW w:w="6237" w:type="dxa"/>
          </w:tcPr>
          <w:p w14:paraId="28E42B8E" w14:textId="77777777" w:rsidR="00465941" w:rsidRDefault="00465941" w:rsidP="00465941">
            <w:pPr>
              <w:pStyle w:val="Paragraphedeliste"/>
              <w:numPr>
                <w:ilvl w:val="0"/>
                <w:numId w:val="23"/>
              </w:numPr>
              <w:ind w:left="284"/>
            </w:pPr>
            <w:r>
              <w:t xml:space="preserve">Quel est le </w:t>
            </w:r>
            <w:r w:rsidRPr="000C12AF">
              <w:rPr>
                <w:b/>
                <w:bCs/>
              </w:rPr>
              <w:t xml:space="preserve">montant des </w:t>
            </w:r>
            <w:r>
              <w:rPr>
                <w:b/>
                <w:bCs/>
              </w:rPr>
              <w:t>RECETTES</w:t>
            </w:r>
            <w:r w:rsidRPr="000C12AF">
              <w:rPr>
                <w:b/>
                <w:bCs/>
              </w:rPr>
              <w:t xml:space="preserve"> </w:t>
            </w:r>
            <w:r w:rsidRPr="009702F1">
              <w:t>attendu</w:t>
            </w:r>
            <w:r>
              <w:t> ?</w:t>
            </w:r>
          </w:p>
          <w:p w14:paraId="5467A7EC" w14:textId="77777777" w:rsidR="00465941" w:rsidRDefault="00465941" w:rsidP="00465941">
            <w:pPr>
              <w:pStyle w:val="Paragraphedeliste"/>
              <w:numPr>
                <w:ilvl w:val="0"/>
                <w:numId w:val="23"/>
              </w:numPr>
              <w:ind w:left="284"/>
            </w:pPr>
            <w:r>
              <w:t xml:space="preserve">Quelles sont les </w:t>
            </w:r>
            <w:r w:rsidRPr="000020A1">
              <w:rPr>
                <w:b/>
                <w:bCs/>
              </w:rPr>
              <w:t>modalités de RECUEIL DES FONDS</w:t>
            </w:r>
            <w:r>
              <w:t xml:space="preserve"> de l’opération ?</w:t>
            </w:r>
          </w:p>
          <w:p w14:paraId="27A1F190" w14:textId="77777777" w:rsidR="00465941" w:rsidRDefault="00465941" w:rsidP="00465941">
            <w:pPr>
              <w:pStyle w:val="Paragraphedeliste"/>
              <w:numPr>
                <w:ilvl w:val="0"/>
                <w:numId w:val="23"/>
              </w:numPr>
              <w:ind w:left="284"/>
            </w:pPr>
            <w:r>
              <w:t xml:space="preserve">Un </w:t>
            </w:r>
            <w:r w:rsidRPr="000020A1">
              <w:rPr>
                <w:b/>
                <w:bCs/>
              </w:rPr>
              <w:t>BUDGET PR</w:t>
            </w:r>
            <w:r w:rsidRPr="000020A1">
              <w:rPr>
                <w:rFonts w:cstheme="minorHAnsi"/>
                <w:b/>
                <w:bCs/>
              </w:rPr>
              <w:t>É</w:t>
            </w:r>
            <w:r w:rsidRPr="000020A1">
              <w:rPr>
                <w:b/>
                <w:bCs/>
              </w:rPr>
              <w:t>VISIONNEL</w:t>
            </w:r>
            <w:r>
              <w:t xml:space="preserve"> est-il établi ?</w:t>
            </w:r>
          </w:p>
        </w:tc>
      </w:tr>
      <w:tr w:rsidR="00465941" w14:paraId="07E23917" w14:textId="77777777" w:rsidTr="007816F5">
        <w:tc>
          <w:tcPr>
            <w:tcW w:w="1678" w:type="dxa"/>
          </w:tcPr>
          <w:p w14:paraId="09E5B36E" w14:textId="77777777" w:rsidR="00465941" w:rsidRPr="00465941" w:rsidRDefault="00465941" w:rsidP="008053D8">
            <w:pPr>
              <w:ind w:left="284"/>
              <w:rPr>
                <w:b/>
                <w:bCs/>
              </w:rPr>
            </w:pPr>
            <w:r w:rsidRPr="00465941">
              <w:rPr>
                <w:b/>
                <w:bCs/>
              </w:rPr>
              <w:t>O</w:t>
            </w:r>
            <w:r w:rsidRPr="00465941">
              <w:rPr>
                <w:rFonts w:cstheme="minorHAnsi"/>
                <w:b/>
                <w:bCs/>
              </w:rPr>
              <w:t>Ù</w:t>
            </w:r>
            <w:r w:rsidRPr="00465941">
              <w:rPr>
                <w:b/>
                <w:bCs/>
              </w:rPr>
              <w:t xml:space="preserve">, QUAND </w:t>
            </w:r>
          </w:p>
        </w:tc>
        <w:tc>
          <w:tcPr>
            <w:tcW w:w="6402" w:type="dxa"/>
          </w:tcPr>
          <w:p w14:paraId="4C212906" w14:textId="77777777" w:rsidR="00465941" w:rsidRPr="000C12AF" w:rsidRDefault="00465941" w:rsidP="00465941">
            <w:pPr>
              <w:pStyle w:val="Paragraphedeliste"/>
              <w:numPr>
                <w:ilvl w:val="0"/>
                <w:numId w:val="12"/>
              </w:numPr>
              <w:ind w:left="284"/>
              <w:jc w:val="both"/>
              <w:rPr>
                <w:rFonts w:cstheme="minorHAnsi"/>
              </w:rPr>
            </w:pPr>
            <w:r w:rsidRPr="000C12AF">
              <w:rPr>
                <w:rFonts w:cstheme="minorHAnsi"/>
              </w:rPr>
              <w:t xml:space="preserve">L’organisation </w:t>
            </w:r>
            <w:r>
              <w:rPr>
                <w:rFonts w:cstheme="minorHAnsi"/>
              </w:rPr>
              <w:t>est-</w:t>
            </w:r>
            <w:r w:rsidRPr="000C12AF">
              <w:rPr>
                <w:rFonts w:cstheme="minorHAnsi"/>
              </w:rPr>
              <w:t>elle définie</w:t>
            </w:r>
            <w:r>
              <w:rPr>
                <w:rFonts w:cstheme="minorHAnsi"/>
              </w:rPr>
              <w:t xml:space="preserve"> (d</w:t>
            </w:r>
            <w:r w:rsidRPr="000C12AF">
              <w:rPr>
                <w:rFonts w:cstheme="minorHAnsi"/>
              </w:rPr>
              <w:t>ate</w:t>
            </w:r>
            <w:r>
              <w:rPr>
                <w:rFonts w:cstheme="minorHAnsi"/>
              </w:rPr>
              <w:t>s/</w:t>
            </w:r>
            <w:r w:rsidRPr="000C12AF">
              <w:rPr>
                <w:rFonts w:cstheme="minorHAnsi"/>
              </w:rPr>
              <w:t>période</w:t>
            </w:r>
            <w:r>
              <w:rPr>
                <w:rFonts w:cstheme="minorHAnsi"/>
              </w:rPr>
              <w:t>, lieux…)</w:t>
            </w:r>
            <w:r w:rsidRPr="000C12AF">
              <w:rPr>
                <w:rFonts w:cstheme="minorHAnsi"/>
              </w:rPr>
              <w:t>  ?</w:t>
            </w:r>
          </w:p>
          <w:p w14:paraId="2F2FAF83" w14:textId="77777777" w:rsidR="00465941" w:rsidRPr="00DC3043" w:rsidRDefault="00465941" w:rsidP="00465941">
            <w:pPr>
              <w:pStyle w:val="Paragraphedeliste"/>
              <w:numPr>
                <w:ilvl w:val="0"/>
                <w:numId w:val="12"/>
              </w:numPr>
              <w:ind w:left="284"/>
              <w:jc w:val="both"/>
              <w:rPr>
                <w:rFonts w:cstheme="minorHAnsi"/>
              </w:rPr>
            </w:pPr>
            <w:r w:rsidRPr="000C12AF">
              <w:rPr>
                <w:rFonts w:cstheme="minorHAnsi"/>
              </w:rPr>
              <w:t xml:space="preserve">L’action </w:t>
            </w:r>
            <w:r>
              <w:rPr>
                <w:rFonts w:cstheme="minorHAnsi"/>
              </w:rPr>
              <w:t>est-</w:t>
            </w:r>
            <w:r w:rsidRPr="000C12AF">
              <w:rPr>
                <w:rFonts w:cstheme="minorHAnsi"/>
              </w:rPr>
              <w:t>elle planifiée</w:t>
            </w:r>
            <w:r>
              <w:rPr>
                <w:rFonts w:cstheme="minorHAnsi"/>
              </w:rPr>
              <w:t xml:space="preserve"> (ex </w:t>
            </w:r>
            <w:proofErr w:type="spellStart"/>
            <w:r w:rsidRPr="00F84423">
              <w:rPr>
                <w:rFonts w:ascii="Calibri" w:eastAsia="Calibri" w:hAnsi="Calibri" w:cs="Calibri"/>
              </w:rPr>
              <w:t>rétro-planning</w:t>
            </w:r>
            <w:proofErr w:type="spellEnd"/>
            <w:r w:rsidRPr="00F84423">
              <w:rPr>
                <w:rFonts w:ascii="Calibri" w:eastAsia="Calibri" w:hAnsi="Calibri" w:cs="Calibri"/>
              </w:rPr>
              <w:t>)</w:t>
            </w:r>
            <w:r>
              <w:rPr>
                <w:rFonts w:cstheme="minorHAnsi"/>
              </w:rPr>
              <w:t xml:space="preserve"> </w:t>
            </w:r>
            <w:r w:rsidRPr="000C12AF">
              <w:rPr>
                <w:rFonts w:cstheme="minorHAnsi"/>
              </w:rPr>
              <w:t>?</w:t>
            </w:r>
          </w:p>
        </w:tc>
        <w:tc>
          <w:tcPr>
            <w:tcW w:w="6237" w:type="dxa"/>
          </w:tcPr>
          <w:p w14:paraId="536CF062" w14:textId="77777777" w:rsidR="00465941" w:rsidRDefault="00465941" w:rsidP="00465941">
            <w:pPr>
              <w:pStyle w:val="Paragraphedeliste"/>
              <w:numPr>
                <w:ilvl w:val="0"/>
                <w:numId w:val="12"/>
              </w:numPr>
              <w:ind w:left="284"/>
              <w:jc w:val="both"/>
              <w:rPr>
                <w:rFonts w:cstheme="minorHAnsi"/>
              </w:rPr>
            </w:pPr>
            <w:r w:rsidRPr="000C12AF">
              <w:rPr>
                <w:rFonts w:cstheme="minorHAnsi"/>
              </w:rPr>
              <w:t xml:space="preserve">L’organisation </w:t>
            </w:r>
            <w:r>
              <w:rPr>
                <w:rFonts w:cstheme="minorHAnsi"/>
              </w:rPr>
              <w:t>est-</w:t>
            </w:r>
            <w:r w:rsidRPr="000C12AF">
              <w:rPr>
                <w:rFonts w:cstheme="minorHAnsi"/>
              </w:rPr>
              <w:t>elle définie</w:t>
            </w:r>
            <w:r>
              <w:rPr>
                <w:rFonts w:cstheme="minorHAnsi"/>
              </w:rPr>
              <w:t xml:space="preserve"> (d</w:t>
            </w:r>
            <w:r w:rsidRPr="000C12AF">
              <w:rPr>
                <w:rFonts w:cstheme="minorHAnsi"/>
              </w:rPr>
              <w:t>ate</w:t>
            </w:r>
            <w:r>
              <w:rPr>
                <w:rFonts w:cstheme="minorHAnsi"/>
              </w:rPr>
              <w:t>s/</w:t>
            </w:r>
            <w:r w:rsidRPr="000C12AF">
              <w:rPr>
                <w:rFonts w:cstheme="minorHAnsi"/>
              </w:rPr>
              <w:t>période</w:t>
            </w:r>
            <w:r>
              <w:rPr>
                <w:rFonts w:cstheme="minorHAnsi"/>
              </w:rPr>
              <w:t>, lieux…)</w:t>
            </w:r>
            <w:r w:rsidRPr="000C12AF">
              <w:rPr>
                <w:rFonts w:cstheme="minorHAnsi"/>
              </w:rPr>
              <w:t>  ?</w:t>
            </w:r>
          </w:p>
          <w:p w14:paraId="154EB77F" w14:textId="77777777" w:rsidR="00465941" w:rsidRPr="00DC3043" w:rsidRDefault="00465941" w:rsidP="00465941">
            <w:pPr>
              <w:pStyle w:val="Paragraphedeliste"/>
              <w:numPr>
                <w:ilvl w:val="0"/>
                <w:numId w:val="12"/>
              </w:numPr>
              <w:ind w:left="284"/>
              <w:jc w:val="both"/>
              <w:rPr>
                <w:rFonts w:cstheme="minorHAnsi"/>
              </w:rPr>
            </w:pPr>
            <w:r w:rsidRPr="00DC3043">
              <w:rPr>
                <w:rFonts w:cstheme="minorHAnsi"/>
              </w:rPr>
              <w:t>L’</w:t>
            </w:r>
            <w:r>
              <w:rPr>
                <w:rFonts w:cstheme="minorHAnsi"/>
              </w:rPr>
              <w:t>opéra</w:t>
            </w:r>
            <w:r w:rsidRPr="00DC3043">
              <w:rPr>
                <w:rFonts w:cstheme="minorHAnsi"/>
              </w:rPr>
              <w:t xml:space="preserve">tion est-elle planifiée (ex </w:t>
            </w:r>
            <w:proofErr w:type="spellStart"/>
            <w:r w:rsidRPr="00DC3043">
              <w:rPr>
                <w:rFonts w:ascii="Calibri" w:eastAsia="Calibri" w:hAnsi="Calibri" w:cs="Calibri"/>
              </w:rPr>
              <w:t>rétro-planning</w:t>
            </w:r>
            <w:proofErr w:type="spellEnd"/>
            <w:r w:rsidRPr="00DC3043">
              <w:rPr>
                <w:rFonts w:ascii="Calibri" w:eastAsia="Calibri" w:hAnsi="Calibri" w:cs="Calibri"/>
              </w:rPr>
              <w:t>)</w:t>
            </w:r>
            <w:r w:rsidRPr="00DC3043">
              <w:rPr>
                <w:rFonts w:cstheme="minorHAnsi"/>
              </w:rPr>
              <w:t xml:space="preserve"> ?</w:t>
            </w:r>
          </w:p>
        </w:tc>
      </w:tr>
      <w:tr w:rsidR="00465941" w:rsidRPr="00233EE7" w14:paraId="08193170" w14:textId="77777777" w:rsidTr="007816F5">
        <w:tc>
          <w:tcPr>
            <w:tcW w:w="1678" w:type="dxa"/>
          </w:tcPr>
          <w:p w14:paraId="0CB4D271" w14:textId="77777777" w:rsidR="00465941" w:rsidRPr="00465941" w:rsidRDefault="00465941" w:rsidP="008053D8">
            <w:pPr>
              <w:ind w:left="284"/>
              <w:rPr>
                <w:rFonts w:cstheme="minorHAnsi"/>
                <w:b/>
                <w:bCs/>
              </w:rPr>
            </w:pPr>
            <w:r w:rsidRPr="00465941">
              <w:rPr>
                <w:rFonts w:cstheme="minorHAnsi"/>
                <w:b/>
                <w:bCs/>
              </w:rPr>
              <w:t>AVEC QUI</w:t>
            </w:r>
          </w:p>
        </w:tc>
        <w:tc>
          <w:tcPr>
            <w:tcW w:w="6402" w:type="dxa"/>
          </w:tcPr>
          <w:p w14:paraId="0FF9FD8A" w14:textId="77777777" w:rsidR="00465941" w:rsidRPr="00233EE7" w:rsidRDefault="00465941" w:rsidP="00465941">
            <w:pPr>
              <w:pStyle w:val="Paragraphedeliste"/>
              <w:numPr>
                <w:ilvl w:val="0"/>
                <w:numId w:val="24"/>
              </w:numPr>
              <w:ind w:left="284"/>
              <w:jc w:val="both"/>
              <w:rPr>
                <w:rFonts w:cstheme="minorHAnsi"/>
                <w:lang w:val="en-GB"/>
              </w:rPr>
            </w:pPr>
            <w:r w:rsidRPr="00233EE7">
              <w:rPr>
                <w:rFonts w:cstheme="minorHAnsi"/>
                <w:lang w:val="en-GB"/>
              </w:rPr>
              <w:t xml:space="preserve">Action du </w:t>
            </w:r>
            <w:r w:rsidRPr="00233EE7">
              <w:rPr>
                <w:rFonts w:cstheme="minorHAnsi"/>
                <w:b/>
                <w:bCs/>
                <w:lang w:val="en-GB"/>
              </w:rPr>
              <w:t>Club</w:t>
            </w:r>
            <w:r w:rsidRPr="00233EE7">
              <w:rPr>
                <w:rFonts w:cstheme="minorHAnsi"/>
                <w:lang w:val="en-GB"/>
              </w:rPr>
              <w:t xml:space="preserve"> </w:t>
            </w:r>
            <w:r w:rsidRPr="00233EE7">
              <w:rPr>
                <w:rFonts w:cstheme="minorHAnsi"/>
                <w:i/>
                <w:iCs/>
                <w:lang w:val="en-GB"/>
              </w:rPr>
              <w:t>(</w:t>
            </w:r>
            <w:r w:rsidRPr="00233EE7">
              <w:rPr>
                <w:rFonts w:cstheme="minorHAnsi"/>
                <w:lang w:val="en-GB"/>
              </w:rPr>
              <w:t>Rotary, Rotaract, Interact)?</w:t>
            </w:r>
          </w:p>
          <w:p w14:paraId="04804B5D" w14:textId="77777777" w:rsidR="00465941" w:rsidRPr="00233EE7" w:rsidRDefault="00465941" w:rsidP="00465941">
            <w:pPr>
              <w:pStyle w:val="Paragraphedeliste"/>
              <w:numPr>
                <w:ilvl w:val="0"/>
                <w:numId w:val="24"/>
              </w:numPr>
              <w:ind w:left="284"/>
              <w:jc w:val="both"/>
              <w:rPr>
                <w:rFonts w:cstheme="minorHAnsi"/>
              </w:rPr>
            </w:pPr>
            <w:r w:rsidRPr="00233EE7">
              <w:rPr>
                <w:rFonts w:cstheme="minorHAnsi"/>
              </w:rPr>
              <w:lastRenderedPageBreak/>
              <w:t xml:space="preserve">Action </w:t>
            </w:r>
            <w:proofErr w:type="spellStart"/>
            <w:r w:rsidRPr="00233EE7">
              <w:rPr>
                <w:rFonts w:cstheme="minorHAnsi"/>
                <w:b/>
                <w:bCs/>
              </w:rPr>
              <w:t>inter-clubs</w:t>
            </w:r>
            <w:proofErr w:type="spellEnd"/>
            <w:r w:rsidRPr="00233EE7">
              <w:rPr>
                <w:rFonts w:cstheme="minorHAnsi"/>
              </w:rPr>
              <w:t> ? Si oui, quels clubs participent ?</w:t>
            </w:r>
          </w:p>
          <w:p w14:paraId="48D7D30D" w14:textId="77777777" w:rsidR="00465941" w:rsidRPr="00233EE7" w:rsidRDefault="00465941" w:rsidP="00465941">
            <w:pPr>
              <w:pStyle w:val="Paragraphedeliste"/>
              <w:numPr>
                <w:ilvl w:val="0"/>
                <w:numId w:val="24"/>
              </w:numPr>
              <w:ind w:left="284"/>
              <w:jc w:val="both"/>
              <w:rPr>
                <w:rFonts w:cstheme="minorHAnsi"/>
              </w:rPr>
            </w:pPr>
            <w:r w:rsidRPr="00233EE7">
              <w:rPr>
                <w:rFonts w:cstheme="minorHAnsi"/>
                <w:b/>
                <w:bCs/>
              </w:rPr>
              <w:t>L’équipe action</w:t>
            </w:r>
            <w:r w:rsidRPr="00233EE7">
              <w:rPr>
                <w:rFonts w:cstheme="minorHAnsi"/>
              </w:rPr>
              <w:t xml:space="preserve"> est-elle constituée (responsables, membres du Rotary, </w:t>
            </w:r>
            <w:r w:rsidRPr="00233EE7">
              <w:rPr>
                <w:rFonts w:eastAsia="Calibri" w:cstheme="minorHAnsi"/>
              </w:rPr>
              <w:t>répartition des tâches)</w:t>
            </w:r>
            <w:r w:rsidRPr="00233EE7">
              <w:rPr>
                <w:rFonts w:cstheme="minorHAnsi"/>
              </w:rPr>
              <w:t> ?</w:t>
            </w:r>
          </w:p>
          <w:p w14:paraId="1AC87044" w14:textId="77777777" w:rsidR="00465941" w:rsidRPr="00233EE7" w:rsidRDefault="00465941" w:rsidP="00465941">
            <w:pPr>
              <w:pStyle w:val="Paragraphedeliste"/>
              <w:numPr>
                <w:ilvl w:val="0"/>
                <w:numId w:val="24"/>
              </w:numPr>
              <w:ind w:left="284"/>
              <w:jc w:val="both"/>
              <w:rPr>
                <w:rFonts w:cstheme="minorHAnsi"/>
              </w:rPr>
            </w:pPr>
            <w:r w:rsidRPr="00233EE7">
              <w:rPr>
                <w:rFonts w:cstheme="minorHAnsi"/>
              </w:rPr>
              <w:t xml:space="preserve">Quels sont les </w:t>
            </w:r>
            <w:r w:rsidRPr="00233EE7">
              <w:rPr>
                <w:rFonts w:cstheme="minorHAnsi"/>
                <w:b/>
                <w:bCs/>
              </w:rPr>
              <w:t xml:space="preserve">PARTENAIRES techniques </w:t>
            </w:r>
            <w:r w:rsidRPr="00233EE7">
              <w:rPr>
                <w:rFonts w:cstheme="minorHAnsi"/>
              </w:rPr>
              <w:t>de l’action (liste, rôles) ?</w:t>
            </w:r>
          </w:p>
        </w:tc>
        <w:tc>
          <w:tcPr>
            <w:tcW w:w="6237" w:type="dxa"/>
          </w:tcPr>
          <w:p w14:paraId="1687B2AD" w14:textId="77777777" w:rsidR="00465941" w:rsidRPr="00233EE7" w:rsidRDefault="00465941" w:rsidP="00465941">
            <w:pPr>
              <w:pStyle w:val="Paragraphedeliste"/>
              <w:numPr>
                <w:ilvl w:val="0"/>
                <w:numId w:val="24"/>
              </w:numPr>
              <w:ind w:left="284"/>
              <w:jc w:val="both"/>
              <w:rPr>
                <w:rFonts w:cstheme="minorHAnsi"/>
                <w:lang w:val="en-GB"/>
              </w:rPr>
            </w:pPr>
            <w:proofErr w:type="spellStart"/>
            <w:r w:rsidRPr="00233EE7">
              <w:rPr>
                <w:rFonts w:cstheme="minorHAnsi"/>
                <w:lang w:val="en-GB"/>
              </w:rPr>
              <w:lastRenderedPageBreak/>
              <w:t>Opération</w:t>
            </w:r>
            <w:proofErr w:type="spellEnd"/>
            <w:r w:rsidRPr="00233EE7">
              <w:rPr>
                <w:rFonts w:cstheme="minorHAnsi"/>
                <w:lang w:val="en-GB"/>
              </w:rPr>
              <w:t xml:space="preserve"> du </w:t>
            </w:r>
            <w:r w:rsidRPr="00233EE7">
              <w:rPr>
                <w:rFonts w:cstheme="minorHAnsi"/>
                <w:b/>
                <w:bCs/>
                <w:lang w:val="en-GB"/>
              </w:rPr>
              <w:t>Club</w:t>
            </w:r>
            <w:r w:rsidRPr="00233EE7">
              <w:rPr>
                <w:rFonts w:cstheme="minorHAnsi"/>
                <w:lang w:val="en-GB"/>
              </w:rPr>
              <w:t xml:space="preserve"> </w:t>
            </w:r>
            <w:r w:rsidRPr="00233EE7">
              <w:rPr>
                <w:rFonts w:cstheme="minorHAnsi"/>
                <w:i/>
                <w:iCs/>
                <w:lang w:val="en-GB"/>
              </w:rPr>
              <w:t>(</w:t>
            </w:r>
            <w:r w:rsidRPr="00233EE7">
              <w:rPr>
                <w:rFonts w:cstheme="minorHAnsi"/>
                <w:lang w:val="en-GB"/>
              </w:rPr>
              <w:t>Rotary, Rotaract, Interact)?</w:t>
            </w:r>
          </w:p>
          <w:p w14:paraId="6EDE65BF" w14:textId="77777777" w:rsidR="00465941" w:rsidRPr="00233EE7" w:rsidRDefault="00465941" w:rsidP="00465941">
            <w:pPr>
              <w:pStyle w:val="Paragraphedeliste"/>
              <w:numPr>
                <w:ilvl w:val="0"/>
                <w:numId w:val="24"/>
              </w:numPr>
              <w:ind w:left="284"/>
              <w:jc w:val="both"/>
              <w:rPr>
                <w:rFonts w:cstheme="minorHAnsi"/>
              </w:rPr>
            </w:pPr>
            <w:r w:rsidRPr="00233EE7">
              <w:rPr>
                <w:rFonts w:cstheme="minorHAnsi"/>
              </w:rPr>
              <w:lastRenderedPageBreak/>
              <w:t xml:space="preserve">Opération </w:t>
            </w:r>
            <w:proofErr w:type="spellStart"/>
            <w:r w:rsidRPr="00233EE7">
              <w:rPr>
                <w:rFonts w:cstheme="minorHAnsi"/>
                <w:b/>
                <w:bCs/>
              </w:rPr>
              <w:t>inter-clubs</w:t>
            </w:r>
            <w:proofErr w:type="spellEnd"/>
            <w:r w:rsidRPr="00233EE7">
              <w:rPr>
                <w:rFonts w:cstheme="minorHAnsi"/>
              </w:rPr>
              <w:t> ? Si oui, quels clubs participent ?</w:t>
            </w:r>
          </w:p>
          <w:p w14:paraId="64F2347D" w14:textId="77777777" w:rsidR="00465941" w:rsidRPr="00233EE7" w:rsidRDefault="00465941" w:rsidP="00465941">
            <w:pPr>
              <w:pStyle w:val="Paragraphedeliste"/>
              <w:numPr>
                <w:ilvl w:val="0"/>
                <w:numId w:val="24"/>
              </w:numPr>
              <w:ind w:left="284"/>
              <w:jc w:val="both"/>
              <w:rPr>
                <w:rFonts w:cstheme="minorHAnsi"/>
              </w:rPr>
            </w:pPr>
            <w:r w:rsidRPr="00233EE7">
              <w:rPr>
                <w:rFonts w:cstheme="minorHAnsi"/>
                <w:b/>
                <w:bCs/>
              </w:rPr>
              <w:t>L’équipe opération</w:t>
            </w:r>
            <w:r w:rsidRPr="00233EE7">
              <w:rPr>
                <w:rFonts w:cstheme="minorHAnsi"/>
              </w:rPr>
              <w:t xml:space="preserve"> est-elle constituée (responsables, membres du Rotary, </w:t>
            </w:r>
            <w:r w:rsidRPr="00233EE7">
              <w:rPr>
                <w:rFonts w:eastAsia="Calibri" w:cstheme="minorHAnsi"/>
              </w:rPr>
              <w:t>répartition des tâches)</w:t>
            </w:r>
            <w:r w:rsidRPr="00233EE7">
              <w:rPr>
                <w:rFonts w:cstheme="minorHAnsi"/>
              </w:rPr>
              <w:t> ?</w:t>
            </w:r>
          </w:p>
          <w:p w14:paraId="3AD49306" w14:textId="77777777" w:rsidR="00465941" w:rsidRPr="00233EE7" w:rsidRDefault="00465941" w:rsidP="00465941">
            <w:pPr>
              <w:pStyle w:val="Paragraphedeliste"/>
              <w:numPr>
                <w:ilvl w:val="0"/>
                <w:numId w:val="24"/>
              </w:numPr>
              <w:ind w:left="284"/>
              <w:jc w:val="both"/>
              <w:rPr>
                <w:rFonts w:cstheme="minorHAnsi"/>
              </w:rPr>
            </w:pPr>
            <w:r w:rsidRPr="00233EE7">
              <w:rPr>
                <w:rFonts w:cstheme="minorHAnsi"/>
              </w:rPr>
              <w:t xml:space="preserve">Quels sont les </w:t>
            </w:r>
            <w:r w:rsidRPr="00233EE7">
              <w:rPr>
                <w:rFonts w:cstheme="minorHAnsi"/>
                <w:b/>
                <w:bCs/>
              </w:rPr>
              <w:t xml:space="preserve">PARTENAIRES techniques et/ou financiers </w:t>
            </w:r>
            <w:r w:rsidRPr="00233EE7">
              <w:rPr>
                <w:rFonts w:cstheme="minorHAnsi"/>
              </w:rPr>
              <w:t>(subventions, sponsors ?) de l’opération (liste, rôles) ?</w:t>
            </w:r>
          </w:p>
        </w:tc>
      </w:tr>
    </w:tbl>
    <w:p w14:paraId="498A4A83" w14:textId="77777777" w:rsidR="00465941" w:rsidRPr="00233EE7" w:rsidRDefault="00465941" w:rsidP="007816F5">
      <w:pPr>
        <w:pStyle w:val="Paragraphedeliste"/>
        <w:numPr>
          <w:ilvl w:val="0"/>
          <w:numId w:val="22"/>
        </w:numPr>
        <w:ind w:left="284" w:right="649" w:firstLine="0"/>
        <w:jc w:val="both"/>
        <w:rPr>
          <w:rFonts w:cstheme="minorHAnsi"/>
          <w:b/>
          <w:bCs/>
        </w:rPr>
      </w:pPr>
      <w:r w:rsidRPr="00233EE7">
        <w:rPr>
          <w:rFonts w:cstheme="minorHAnsi"/>
          <w:i/>
          <w:iCs/>
        </w:rPr>
        <w:lastRenderedPageBreak/>
        <w:t>Pour être réussie, une action doit répondre à des problèmes concrets que rencontre une communauté et miser sur ses atouts pour procéder à un changement durable. Le bénéficiaire est généralement une communauté aidée par l’action.</w:t>
      </w:r>
    </w:p>
    <w:p w14:paraId="59595F9A" w14:textId="77777777" w:rsidR="00465941" w:rsidRDefault="00465941" w:rsidP="00ED4CD3">
      <w:pPr>
        <w:pStyle w:val="Paragraphedeliste"/>
        <w:numPr>
          <w:ilvl w:val="0"/>
          <w:numId w:val="22"/>
        </w:numPr>
        <w:tabs>
          <w:tab w:val="left" w:pos="12596"/>
        </w:tabs>
        <w:ind w:left="284" w:right="649" w:firstLine="0"/>
      </w:pPr>
      <w:r>
        <w:t>Sauf exception, pour une action donnée nécessitant une opération, les bénéficiaires, les objectifs et la cause prioritaire sont les mêmes pour l’opération et l’action.</w:t>
      </w:r>
    </w:p>
    <w:p w14:paraId="36C1D022" w14:textId="51D91BAF" w:rsidR="00465941" w:rsidRDefault="00465941" w:rsidP="00830C4B">
      <w:pPr>
        <w:pStyle w:val="Paragraphedeliste"/>
        <w:numPr>
          <w:ilvl w:val="0"/>
          <w:numId w:val="22"/>
        </w:numPr>
        <w:ind w:left="284" w:right="649" w:firstLine="0"/>
      </w:pPr>
      <w:r w:rsidRPr="00126EBB">
        <w:rPr>
          <w:i/>
          <w:iCs/>
        </w:rPr>
        <w:t>Pour s’inscrire dans les valeurs et les orientations du RI, l’objectif de l’action doit entrer dans un</w:t>
      </w:r>
      <w:r w:rsidR="008323A1">
        <w:rPr>
          <w:i/>
          <w:iCs/>
        </w:rPr>
        <w:t>e</w:t>
      </w:r>
      <w:r w:rsidRPr="00126EBB">
        <w:rPr>
          <w:i/>
          <w:iCs/>
        </w:rPr>
        <w:t xml:space="preserve"> des </w:t>
      </w:r>
      <w:r>
        <w:rPr>
          <w:i/>
          <w:iCs/>
        </w:rPr>
        <w:t>7</w:t>
      </w:r>
      <w:r w:rsidRPr="00126EBB">
        <w:rPr>
          <w:i/>
          <w:iCs/>
        </w:rPr>
        <w:t xml:space="preserve"> </w:t>
      </w:r>
      <w:r>
        <w:rPr>
          <w:i/>
          <w:iCs/>
        </w:rPr>
        <w:t>causes prioritaires définies par le R</w:t>
      </w:r>
      <w:r w:rsidRPr="00126EBB">
        <w:rPr>
          <w:i/>
          <w:iCs/>
        </w:rPr>
        <w:t>otar</w:t>
      </w:r>
      <w:r>
        <w:rPr>
          <w:i/>
          <w:iCs/>
        </w:rPr>
        <w:t>y</w:t>
      </w:r>
      <w:r>
        <w:t xml:space="preserve"> En 2023, le terme « cause prioritaire » a remplacé « axe stratégique ».</w:t>
      </w:r>
    </w:p>
    <w:p w14:paraId="19A99666" w14:textId="77777777" w:rsidR="00B32116" w:rsidRDefault="00B32116" w:rsidP="00B32116">
      <w:pPr>
        <w:pStyle w:val="Paragraphedeliste"/>
        <w:ind w:left="284" w:right="649"/>
        <w:rPr>
          <w:i/>
          <w:iCs/>
        </w:rPr>
      </w:pPr>
    </w:p>
    <w:p w14:paraId="63139CFC" w14:textId="77777777" w:rsidR="00B32116" w:rsidRPr="00830C4B" w:rsidRDefault="00B32116" w:rsidP="00B32116">
      <w:pPr>
        <w:pStyle w:val="Paragraphedeliste"/>
        <w:ind w:left="284" w:right="649"/>
      </w:pPr>
    </w:p>
    <w:p w14:paraId="1F0C0E33" w14:textId="12FFB282" w:rsidR="006F5E0C" w:rsidRPr="00B32116" w:rsidRDefault="006F5E0C" w:rsidP="00196FCA">
      <w:pPr>
        <w:pStyle w:val="Paragraphedeliste"/>
        <w:numPr>
          <w:ilvl w:val="0"/>
          <w:numId w:val="2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791"/>
        <w:jc w:val="center"/>
        <w:rPr>
          <w:b/>
          <w:bCs/>
          <w:color w:val="002060"/>
          <w:sz w:val="28"/>
          <w:szCs w:val="28"/>
        </w:rPr>
      </w:pPr>
      <w:r w:rsidRPr="00B32116">
        <w:rPr>
          <w:b/>
          <w:bCs/>
          <w:color w:val="002060"/>
          <w:sz w:val="28"/>
          <w:szCs w:val="28"/>
        </w:rPr>
        <w:t xml:space="preserve">Communiquer </w:t>
      </w:r>
      <w:r w:rsidR="00830C4B" w:rsidRPr="00B32116">
        <w:rPr>
          <w:b/>
          <w:bCs/>
          <w:color w:val="002060"/>
          <w:sz w:val="28"/>
          <w:szCs w:val="28"/>
        </w:rPr>
        <w:t>sur l’action et le cas échéant l’opération</w:t>
      </w:r>
    </w:p>
    <w:p w14:paraId="3CB83156" w14:textId="2D45F687" w:rsidR="005E72A2" w:rsidRPr="00315425" w:rsidRDefault="00315425" w:rsidP="00830C4B">
      <w:pPr>
        <w:ind w:right="791"/>
        <w:jc w:val="both"/>
      </w:pPr>
      <w:r w:rsidRPr="00315425">
        <w:t xml:space="preserve">Le pense-bête vise à faciliter l’élaboration du plan de communicAction et la préparation du communiqué de presse (selon les principes travaillés avec Lionel Rieulier </w:t>
      </w:r>
      <w:r w:rsidR="00BA77B2">
        <w:t>et</w:t>
      </w:r>
      <w:r w:rsidRPr="00315425">
        <w:t xml:space="preserve"> l’Université du District à Saint Brieuc le 18/11/2023</w:t>
      </w:r>
      <w:r>
        <w:t>)</w:t>
      </w:r>
      <w:r w:rsidRPr="00315425">
        <w:t>.</w:t>
      </w:r>
    </w:p>
    <w:p w14:paraId="6F584AB6" w14:textId="608F22BD" w:rsidR="00AE5F98" w:rsidRDefault="00AE5F98" w:rsidP="00830C4B">
      <w:pPr>
        <w:spacing w:line="360" w:lineRule="atLeast"/>
        <w:ind w:right="1075"/>
        <w:jc w:val="both"/>
        <w:rPr>
          <w:rFonts w:ascii="Frutiger LT Std 55 Roman" w:eastAsia="Times New Roman" w:hAnsi="Frutiger LT Std 55 Roman" w:cs="Times New Roman"/>
          <w:b/>
          <w:bCs/>
          <w:color w:val="3155A4"/>
          <w:spacing w:val="2"/>
          <w:sz w:val="28"/>
          <w:szCs w:val="28"/>
          <w:lang w:eastAsia="fr-FR"/>
        </w:rPr>
      </w:pPr>
      <w:r>
        <w:rPr>
          <w:rFonts w:ascii="Frutiger LT Std 55 Roman" w:eastAsia="Times New Roman" w:hAnsi="Frutiger LT Std 55 Roman" w:cs="Times New Roman"/>
          <w:b/>
          <w:bCs/>
          <w:color w:val="3155A4"/>
          <w:spacing w:val="2"/>
          <w:sz w:val="28"/>
          <w:szCs w:val="28"/>
          <w:lang w:eastAsia="fr-FR"/>
        </w:rPr>
        <w:t>Quel est le plan de communic</w:t>
      </w:r>
      <w:r w:rsidR="00760D30">
        <w:rPr>
          <w:rFonts w:ascii="Frutiger LT Std 55 Roman" w:eastAsia="Times New Roman" w:hAnsi="Frutiger LT Std 55 Roman" w:cs="Times New Roman"/>
          <w:b/>
          <w:bCs/>
          <w:color w:val="3155A4"/>
          <w:spacing w:val="2"/>
          <w:sz w:val="28"/>
          <w:szCs w:val="28"/>
          <w:lang w:eastAsia="fr-FR"/>
        </w:rPr>
        <w:t>Ac</w:t>
      </w:r>
      <w:r>
        <w:rPr>
          <w:rFonts w:ascii="Frutiger LT Std 55 Roman" w:eastAsia="Times New Roman" w:hAnsi="Frutiger LT Std 55 Roman" w:cs="Times New Roman"/>
          <w:b/>
          <w:bCs/>
          <w:color w:val="3155A4"/>
          <w:spacing w:val="2"/>
          <w:sz w:val="28"/>
          <w:szCs w:val="28"/>
          <w:lang w:eastAsia="fr-FR"/>
        </w:rPr>
        <w:t>tion ?</w:t>
      </w:r>
    </w:p>
    <w:p w14:paraId="29D10446" w14:textId="0BC1384E" w:rsidR="00465941" w:rsidRPr="00465941" w:rsidRDefault="00465941" w:rsidP="00830C4B">
      <w:pPr>
        <w:spacing w:line="360" w:lineRule="atLeast"/>
        <w:ind w:right="1075"/>
        <w:jc w:val="both"/>
        <w:rPr>
          <w:rFonts w:eastAsia="Times New Roman" w:cstheme="minorHAnsi"/>
          <w:spacing w:val="2"/>
          <w:lang w:eastAsia="fr-FR"/>
        </w:rPr>
      </w:pPr>
      <w:r>
        <w:rPr>
          <w:rFonts w:eastAsia="Times New Roman" w:cstheme="minorHAnsi"/>
          <w:spacing w:val="2"/>
          <w:lang w:eastAsia="fr-FR"/>
        </w:rPr>
        <w:t>L</w:t>
      </w:r>
      <w:r w:rsidR="00315425">
        <w:rPr>
          <w:rFonts w:eastAsia="Times New Roman" w:cstheme="minorHAnsi"/>
          <w:spacing w:val="2"/>
          <w:lang w:eastAsia="fr-FR"/>
        </w:rPr>
        <w:t>’objectif du</w:t>
      </w:r>
      <w:r>
        <w:rPr>
          <w:rFonts w:eastAsia="Times New Roman" w:cstheme="minorHAnsi"/>
          <w:spacing w:val="2"/>
          <w:lang w:eastAsia="fr-FR"/>
        </w:rPr>
        <w:t xml:space="preserve"> tableau ci-dessous </w:t>
      </w:r>
      <w:r w:rsidR="00315425">
        <w:rPr>
          <w:rFonts w:eastAsia="Times New Roman" w:cstheme="minorHAnsi"/>
          <w:spacing w:val="2"/>
          <w:lang w:eastAsia="fr-FR"/>
        </w:rPr>
        <w:t>est d’</w:t>
      </w:r>
      <w:r>
        <w:rPr>
          <w:rFonts w:eastAsia="Times New Roman" w:cstheme="minorHAnsi"/>
          <w:spacing w:val="2"/>
          <w:lang w:eastAsia="fr-FR"/>
        </w:rPr>
        <w:t>aide</w:t>
      </w:r>
      <w:r w:rsidR="00315425">
        <w:rPr>
          <w:rFonts w:eastAsia="Times New Roman" w:cstheme="minorHAnsi"/>
          <w:spacing w:val="2"/>
          <w:lang w:eastAsia="fr-FR"/>
        </w:rPr>
        <w:t>r</w:t>
      </w:r>
      <w:r>
        <w:rPr>
          <w:rFonts w:eastAsia="Times New Roman" w:cstheme="minorHAnsi"/>
          <w:spacing w:val="2"/>
          <w:lang w:eastAsia="fr-FR"/>
        </w:rPr>
        <w:t xml:space="preserve"> à déterminer les éléments et la chronologie du plan d</w:t>
      </w:r>
      <w:r w:rsidR="00760D30">
        <w:rPr>
          <w:rFonts w:eastAsia="Times New Roman" w:cstheme="minorHAnsi"/>
          <w:spacing w:val="2"/>
          <w:lang w:eastAsia="fr-FR"/>
        </w:rPr>
        <w:t>e communicA</w:t>
      </w:r>
      <w:r>
        <w:rPr>
          <w:rFonts w:eastAsia="Times New Roman" w:cstheme="minorHAnsi"/>
          <w:spacing w:val="2"/>
          <w:lang w:eastAsia="fr-FR"/>
        </w:rPr>
        <w:t>ction.</w:t>
      </w:r>
      <w:r w:rsidR="00315425">
        <w:rPr>
          <w:rFonts w:eastAsia="Times New Roman" w:cstheme="minorHAnsi"/>
          <w:spacing w:val="2"/>
          <w:lang w:eastAsia="fr-FR"/>
        </w:rPr>
        <w:t xml:space="preserve"> </w:t>
      </w:r>
      <w:r w:rsidR="00315425">
        <w:t>L’ampleur du plan de communicAction est à adapter à l’ampleur de l’action et/ou de l’opération.</w:t>
      </w:r>
    </w:p>
    <w:tbl>
      <w:tblPr>
        <w:tblStyle w:val="Grilledutableau"/>
        <w:tblW w:w="0" w:type="auto"/>
        <w:tblInd w:w="279" w:type="dxa"/>
        <w:tblLook w:val="04A0" w:firstRow="1" w:lastRow="0" w:firstColumn="1" w:lastColumn="0" w:noHBand="0" w:noVBand="1"/>
      </w:tblPr>
      <w:tblGrid>
        <w:gridCol w:w="4111"/>
        <w:gridCol w:w="5103"/>
        <w:gridCol w:w="5103"/>
      </w:tblGrid>
      <w:tr w:rsidR="00AE5F98" w14:paraId="365340C7" w14:textId="77777777" w:rsidTr="00830C4B">
        <w:tc>
          <w:tcPr>
            <w:tcW w:w="4111" w:type="dxa"/>
          </w:tcPr>
          <w:p w14:paraId="3E7D3166" w14:textId="30C4DBE3" w:rsidR="00AE5F98" w:rsidRPr="00465941" w:rsidRDefault="00AE5F98" w:rsidP="00465941">
            <w:pPr>
              <w:spacing w:line="360" w:lineRule="atLeast"/>
              <w:jc w:val="center"/>
              <w:rPr>
                <w:rFonts w:eastAsia="Times New Roman" w:cstheme="minorHAnsi"/>
                <w:b/>
                <w:bCs/>
                <w:spacing w:val="2"/>
                <w:lang w:eastAsia="fr-FR"/>
              </w:rPr>
            </w:pPr>
            <w:r w:rsidRPr="00465941">
              <w:rPr>
                <w:rFonts w:eastAsia="Times New Roman" w:cstheme="minorHAnsi"/>
                <w:b/>
                <w:bCs/>
                <w:spacing w:val="2"/>
                <w:lang w:eastAsia="fr-FR"/>
              </w:rPr>
              <w:t>Avant</w:t>
            </w:r>
          </w:p>
        </w:tc>
        <w:tc>
          <w:tcPr>
            <w:tcW w:w="5103" w:type="dxa"/>
          </w:tcPr>
          <w:p w14:paraId="63DCFD87" w14:textId="4F1CCCA7" w:rsidR="00AE5F98" w:rsidRPr="00465941" w:rsidRDefault="00AE5F98" w:rsidP="00465941">
            <w:pPr>
              <w:spacing w:line="360" w:lineRule="atLeast"/>
              <w:jc w:val="center"/>
              <w:rPr>
                <w:rFonts w:eastAsia="Times New Roman" w:cstheme="minorHAnsi"/>
                <w:b/>
                <w:bCs/>
                <w:spacing w:val="2"/>
                <w:lang w:eastAsia="fr-FR"/>
              </w:rPr>
            </w:pPr>
            <w:r w:rsidRPr="00465941">
              <w:rPr>
                <w:rFonts w:eastAsia="Times New Roman" w:cstheme="minorHAnsi"/>
                <w:b/>
                <w:bCs/>
                <w:spacing w:val="2"/>
                <w:lang w:eastAsia="fr-FR"/>
              </w:rPr>
              <w:t>Pendant</w:t>
            </w:r>
          </w:p>
        </w:tc>
        <w:tc>
          <w:tcPr>
            <w:tcW w:w="5103" w:type="dxa"/>
          </w:tcPr>
          <w:p w14:paraId="2FF71E54" w14:textId="747721EB" w:rsidR="00AE5F98" w:rsidRPr="00465941" w:rsidRDefault="00AE5F98" w:rsidP="00465941">
            <w:pPr>
              <w:spacing w:line="360" w:lineRule="atLeast"/>
              <w:jc w:val="center"/>
              <w:rPr>
                <w:rFonts w:eastAsia="Times New Roman" w:cstheme="minorHAnsi"/>
                <w:b/>
                <w:bCs/>
                <w:spacing w:val="2"/>
                <w:lang w:eastAsia="fr-FR"/>
              </w:rPr>
            </w:pPr>
            <w:r w:rsidRPr="00465941">
              <w:rPr>
                <w:rFonts w:eastAsia="Times New Roman" w:cstheme="minorHAnsi"/>
                <w:b/>
                <w:bCs/>
                <w:spacing w:val="2"/>
                <w:lang w:eastAsia="fr-FR"/>
              </w:rPr>
              <w:t>Après</w:t>
            </w:r>
          </w:p>
        </w:tc>
      </w:tr>
      <w:tr w:rsidR="0040013C" w14:paraId="5E759868" w14:textId="77777777" w:rsidTr="00830C4B">
        <w:tc>
          <w:tcPr>
            <w:tcW w:w="4111" w:type="dxa"/>
          </w:tcPr>
          <w:p w14:paraId="7274B7BD" w14:textId="103C732F" w:rsidR="0040013C" w:rsidRPr="00A65593" w:rsidRDefault="0040013C" w:rsidP="006A7538">
            <w:pPr>
              <w:spacing w:line="360" w:lineRule="atLeast"/>
              <w:jc w:val="both"/>
              <w:rPr>
                <w:rFonts w:eastAsia="Times New Roman" w:cstheme="minorHAnsi"/>
                <w:b/>
                <w:bCs/>
                <w:spacing w:val="2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spacing w:val="2"/>
                <w:lang w:eastAsia="fr-FR"/>
              </w:rPr>
              <w:t xml:space="preserve">OBJECTIF : </w:t>
            </w:r>
            <w:r w:rsidRPr="00045B05">
              <w:rPr>
                <w:rFonts w:eastAsia="Times New Roman" w:cstheme="minorHAnsi"/>
                <w:b/>
                <w:bCs/>
                <w:spacing w:val="2"/>
                <w:lang w:eastAsia="fr-FR"/>
              </w:rPr>
              <w:t>FAIRE SAVOIR</w:t>
            </w:r>
            <w:r>
              <w:rPr>
                <w:rFonts w:eastAsia="Times New Roman" w:cstheme="minorHAnsi"/>
                <w:b/>
                <w:bCs/>
                <w:spacing w:val="2"/>
                <w:lang w:eastAsia="fr-FR"/>
              </w:rPr>
              <w:t xml:space="preserve"> + FAIRE VENIR</w:t>
            </w:r>
          </w:p>
        </w:tc>
        <w:tc>
          <w:tcPr>
            <w:tcW w:w="5103" w:type="dxa"/>
          </w:tcPr>
          <w:p w14:paraId="02B9C9BF" w14:textId="42B459BE" w:rsidR="0040013C" w:rsidRPr="00A65593" w:rsidRDefault="0040013C" w:rsidP="006A7538">
            <w:pPr>
              <w:spacing w:line="360" w:lineRule="atLeast"/>
              <w:jc w:val="both"/>
              <w:rPr>
                <w:rFonts w:eastAsia="Times New Roman" w:cstheme="minorHAnsi"/>
                <w:b/>
                <w:bCs/>
                <w:spacing w:val="2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spacing w:val="2"/>
                <w:lang w:eastAsia="fr-FR"/>
              </w:rPr>
              <w:t>OBJECTIF : ASSURER PRESENCE ET ACCUEIL</w:t>
            </w:r>
          </w:p>
        </w:tc>
        <w:tc>
          <w:tcPr>
            <w:tcW w:w="5103" w:type="dxa"/>
          </w:tcPr>
          <w:p w14:paraId="2C7D5012" w14:textId="02E41157" w:rsidR="0040013C" w:rsidRDefault="0040013C" w:rsidP="006A7538">
            <w:pPr>
              <w:spacing w:line="360" w:lineRule="atLeast"/>
              <w:jc w:val="both"/>
              <w:rPr>
                <w:rFonts w:ascii="Frutiger LT Std 55 Roman" w:eastAsia="Times New Roman" w:hAnsi="Frutiger LT Std 55 Roman" w:cs="Times New Roman"/>
                <w:b/>
                <w:bCs/>
                <w:color w:val="3155A4"/>
                <w:spacing w:val="2"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spacing w:val="2"/>
                <w:lang w:eastAsia="fr-FR"/>
              </w:rPr>
              <w:t>OBJECTIF : PARTAGER &amp; VALORISER</w:t>
            </w:r>
          </w:p>
        </w:tc>
      </w:tr>
      <w:tr w:rsidR="00AE5F98" w14:paraId="0E0A21B9" w14:textId="77777777" w:rsidTr="00830C4B">
        <w:tc>
          <w:tcPr>
            <w:tcW w:w="4111" w:type="dxa"/>
          </w:tcPr>
          <w:p w14:paraId="261F79D8" w14:textId="2FA55399" w:rsidR="00AE5F98" w:rsidRPr="00A65593" w:rsidRDefault="00365E47" w:rsidP="006A7538">
            <w:pPr>
              <w:spacing w:line="360" w:lineRule="atLeast"/>
              <w:jc w:val="both"/>
              <w:rPr>
                <w:rFonts w:eastAsia="Times New Roman" w:cstheme="minorHAnsi"/>
                <w:b/>
                <w:bCs/>
                <w:spacing w:val="2"/>
                <w:lang w:eastAsia="fr-FR"/>
              </w:rPr>
            </w:pPr>
            <w:r w:rsidRPr="00A65593">
              <w:rPr>
                <w:rFonts w:eastAsia="Times New Roman" w:cstheme="minorHAnsi"/>
                <w:b/>
                <w:bCs/>
                <w:spacing w:val="2"/>
                <w:lang w:eastAsia="fr-FR"/>
              </w:rPr>
              <w:t xml:space="preserve">Faut-il des </w:t>
            </w:r>
            <w:r w:rsidR="00A65593" w:rsidRPr="00A65593">
              <w:rPr>
                <w:rFonts w:eastAsia="Times New Roman" w:cstheme="minorHAnsi"/>
                <w:b/>
                <w:bCs/>
                <w:spacing w:val="2"/>
                <w:lang w:eastAsia="fr-FR"/>
              </w:rPr>
              <w:t>SPONSORS</w:t>
            </w:r>
            <w:r w:rsidRPr="00A65593">
              <w:rPr>
                <w:rFonts w:eastAsia="Times New Roman" w:cstheme="minorHAnsi"/>
                <w:b/>
                <w:bCs/>
                <w:spacing w:val="2"/>
                <w:lang w:eastAsia="fr-FR"/>
              </w:rPr>
              <w:t> ? Si oui :</w:t>
            </w:r>
          </w:p>
          <w:p w14:paraId="7C139F52" w14:textId="4D35E630" w:rsidR="00365E47" w:rsidRPr="00365E47" w:rsidRDefault="00365E47" w:rsidP="00365E47">
            <w:pPr>
              <w:pStyle w:val="Paragraphedeliste"/>
              <w:numPr>
                <w:ilvl w:val="0"/>
                <w:numId w:val="21"/>
              </w:numPr>
              <w:spacing w:line="360" w:lineRule="atLeast"/>
              <w:jc w:val="both"/>
              <w:rPr>
                <w:rFonts w:eastAsia="Times New Roman" w:cstheme="minorHAnsi"/>
                <w:spacing w:val="2"/>
                <w:lang w:eastAsia="fr-FR"/>
              </w:rPr>
            </w:pPr>
            <w:r w:rsidRPr="00365E47">
              <w:rPr>
                <w:rFonts w:eastAsia="Times New Roman" w:cstheme="minorHAnsi"/>
                <w:spacing w:val="2"/>
                <w:lang w:eastAsia="fr-FR"/>
              </w:rPr>
              <w:t>Lesquels ?</w:t>
            </w:r>
          </w:p>
          <w:p w14:paraId="32E8D7FA" w14:textId="7DE4AE75" w:rsidR="00365E47" w:rsidRPr="00365E47" w:rsidRDefault="00365E47" w:rsidP="00365E47">
            <w:pPr>
              <w:pStyle w:val="Paragraphedeliste"/>
              <w:numPr>
                <w:ilvl w:val="0"/>
                <w:numId w:val="21"/>
              </w:numPr>
              <w:spacing w:line="360" w:lineRule="atLeast"/>
              <w:jc w:val="both"/>
              <w:rPr>
                <w:rFonts w:ascii="Frutiger LT Std 55 Roman" w:eastAsia="Times New Roman" w:hAnsi="Frutiger LT Std 55 Roman" w:cs="Times New Roman"/>
                <w:spacing w:val="2"/>
                <w:sz w:val="28"/>
                <w:szCs w:val="28"/>
                <w:lang w:eastAsia="fr-FR"/>
              </w:rPr>
            </w:pPr>
            <w:r w:rsidRPr="00365E47">
              <w:rPr>
                <w:rFonts w:eastAsia="Times New Roman" w:cstheme="minorHAnsi"/>
                <w:spacing w:val="2"/>
                <w:lang w:eastAsia="fr-FR"/>
              </w:rPr>
              <w:t>Pour quelle forme de partenariat ?</w:t>
            </w:r>
          </w:p>
        </w:tc>
        <w:tc>
          <w:tcPr>
            <w:tcW w:w="5103" w:type="dxa"/>
          </w:tcPr>
          <w:p w14:paraId="29B268D0" w14:textId="1CF4B535" w:rsidR="00AE5F98" w:rsidRPr="00A65593" w:rsidRDefault="00A65593" w:rsidP="006A7538">
            <w:pPr>
              <w:spacing w:line="360" w:lineRule="atLeast"/>
              <w:jc w:val="both"/>
              <w:rPr>
                <w:rFonts w:eastAsia="Times New Roman" w:cstheme="minorHAnsi"/>
                <w:b/>
                <w:bCs/>
                <w:color w:val="3155A4"/>
                <w:spacing w:val="2"/>
                <w:lang w:eastAsia="fr-FR"/>
              </w:rPr>
            </w:pPr>
            <w:r w:rsidRPr="00A65593">
              <w:rPr>
                <w:rFonts w:eastAsia="Times New Roman" w:cstheme="minorHAnsi"/>
                <w:b/>
                <w:bCs/>
                <w:spacing w:val="2"/>
                <w:lang w:eastAsia="fr-FR"/>
              </w:rPr>
              <w:t>Faut-il organiser un ACCUEIL DES PARTICIPANTS le jour de l’action ?</w:t>
            </w:r>
          </w:p>
        </w:tc>
        <w:tc>
          <w:tcPr>
            <w:tcW w:w="5103" w:type="dxa"/>
          </w:tcPr>
          <w:p w14:paraId="3C6BC8FB" w14:textId="00200843" w:rsidR="00AE5F98" w:rsidRDefault="0040013C" w:rsidP="006A7538">
            <w:pPr>
              <w:spacing w:line="360" w:lineRule="atLeast"/>
              <w:jc w:val="both"/>
              <w:rPr>
                <w:rFonts w:ascii="Frutiger LT Std 55 Roman" w:eastAsia="Times New Roman" w:hAnsi="Frutiger LT Std 55 Roman" w:cs="Times New Roman"/>
                <w:b/>
                <w:bCs/>
                <w:color w:val="3155A4"/>
                <w:spacing w:val="2"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spacing w:val="2"/>
                <w:lang w:eastAsia="fr-FR"/>
              </w:rPr>
              <w:t xml:space="preserve">Faut-il une COMMUNICATION DES RÉSULTATS ET DE L’UTILISATION FONDS COLLECTÉS ? (Ex :  </w:t>
            </w:r>
            <w:r w:rsidRPr="00517304">
              <w:rPr>
                <w:rFonts w:eastAsia="Times New Roman" w:cstheme="minorHAnsi"/>
                <w:spacing w:val="2"/>
                <w:lang w:eastAsia="fr-FR"/>
              </w:rPr>
              <w:t>N billets vendus</w:t>
            </w:r>
            <w:r>
              <w:rPr>
                <w:rFonts w:eastAsia="Times New Roman" w:cstheme="minorHAnsi"/>
                <w:spacing w:val="2"/>
                <w:lang w:eastAsia="fr-FR"/>
              </w:rPr>
              <w:t> ; C</w:t>
            </w:r>
            <w:r w:rsidRPr="00517304">
              <w:rPr>
                <w:rFonts w:eastAsia="Times New Roman" w:cstheme="minorHAnsi"/>
                <w:spacing w:val="2"/>
                <w:lang w:eastAsia="fr-FR"/>
              </w:rPr>
              <w:t>ontribution à l’opération nationale</w:t>
            </w:r>
            <w:r>
              <w:rPr>
                <w:rFonts w:eastAsia="Times New Roman" w:cstheme="minorHAnsi"/>
                <w:spacing w:val="2"/>
                <w:lang w:eastAsia="fr-FR"/>
              </w:rPr>
              <w:t> ; Equipements financés par l’action)</w:t>
            </w:r>
          </w:p>
        </w:tc>
      </w:tr>
      <w:tr w:rsidR="00A65593" w14:paraId="15547A1E" w14:textId="77777777" w:rsidTr="00830C4B">
        <w:tc>
          <w:tcPr>
            <w:tcW w:w="4111" w:type="dxa"/>
          </w:tcPr>
          <w:p w14:paraId="276E7DC6" w14:textId="7566177C" w:rsidR="00A65593" w:rsidRPr="00365E47" w:rsidRDefault="00A65593" w:rsidP="006A7538">
            <w:pPr>
              <w:spacing w:line="360" w:lineRule="atLeast"/>
              <w:jc w:val="both"/>
              <w:rPr>
                <w:rFonts w:eastAsia="Times New Roman" w:cstheme="minorHAnsi"/>
                <w:b/>
                <w:bCs/>
                <w:spacing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spacing w:val="2"/>
                <w:lang w:eastAsia="fr-FR"/>
              </w:rPr>
              <w:lastRenderedPageBreak/>
              <w:t xml:space="preserve">Quels OUTILS DE COMMUNICATION seront </w:t>
            </w:r>
            <w:r w:rsidR="0040013C">
              <w:rPr>
                <w:rFonts w:eastAsia="Times New Roman" w:cstheme="minorHAnsi"/>
                <w:b/>
                <w:bCs/>
                <w:spacing w:val="2"/>
                <w:lang w:eastAsia="fr-FR"/>
              </w:rPr>
              <w:t>utilisés</w:t>
            </w:r>
            <w:r>
              <w:rPr>
                <w:rFonts w:eastAsia="Times New Roman" w:cstheme="minorHAnsi"/>
                <w:b/>
                <w:bCs/>
                <w:spacing w:val="2"/>
                <w:lang w:eastAsia="fr-FR"/>
              </w:rPr>
              <w:t xml:space="preserve"> ? </w:t>
            </w:r>
            <w:r w:rsidRPr="00A65593">
              <w:rPr>
                <w:rFonts w:eastAsia="Times New Roman" w:cstheme="minorHAnsi"/>
                <w:spacing w:val="2"/>
                <w:lang w:eastAsia="fr-FR"/>
              </w:rPr>
              <w:t>(Ex : Communiqué</w:t>
            </w:r>
            <w:r w:rsidRPr="004643D5">
              <w:rPr>
                <w:rFonts w:eastAsia="Times New Roman" w:cstheme="minorHAnsi"/>
                <w:spacing w:val="2"/>
                <w:lang w:eastAsia="fr-FR"/>
              </w:rPr>
              <w:t xml:space="preserve"> de presse ;</w:t>
            </w:r>
            <w:r w:rsidR="00AC5C33" w:rsidRPr="00D01966">
              <w:rPr>
                <w:rFonts w:eastAsia="Times New Roman" w:cstheme="minorHAnsi"/>
                <w:spacing w:val="2"/>
                <w:lang w:eastAsia="fr-FR"/>
              </w:rPr>
              <w:t xml:space="preserve"> interview journalistes presse locale</w:t>
            </w:r>
            <w:r w:rsidR="00AC5C33">
              <w:rPr>
                <w:rFonts w:eastAsia="Times New Roman" w:cstheme="minorHAnsi"/>
                <w:spacing w:val="2"/>
                <w:lang w:eastAsia="fr-FR"/>
              </w:rPr>
              <w:t> ;</w:t>
            </w:r>
            <w:r>
              <w:rPr>
                <w:rFonts w:eastAsia="Times New Roman" w:cstheme="minorHAnsi"/>
                <w:b/>
                <w:bCs/>
                <w:spacing w:val="2"/>
                <w:lang w:eastAsia="fr-FR"/>
              </w:rPr>
              <w:t xml:space="preserve"> </w:t>
            </w:r>
            <w:r w:rsidRPr="004643D5">
              <w:rPr>
                <w:rFonts w:eastAsia="Times New Roman" w:cstheme="minorHAnsi"/>
                <w:spacing w:val="2"/>
                <w:lang w:eastAsia="fr-FR"/>
              </w:rPr>
              <w:t xml:space="preserve">Affiches ; Flyers ; </w:t>
            </w:r>
            <w:proofErr w:type="spellStart"/>
            <w:r w:rsidRPr="004643D5">
              <w:rPr>
                <w:rFonts w:eastAsia="Times New Roman" w:cstheme="minorHAnsi"/>
                <w:spacing w:val="2"/>
                <w:lang w:eastAsia="fr-FR"/>
              </w:rPr>
              <w:t>Posts</w:t>
            </w:r>
            <w:proofErr w:type="spellEnd"/>
            <w:r w:rsidRPr="004643D5">
              <w:rPr>
                <w:rFonts w:eastAsia="Times New Roman" w:cstheme="minorHAnsi"/>
                <w:spacing w:val="2"/>
                <w:lang w:eastAsia="fr-FR"/>
              </w:rPr>
              <w:t> ; Vidéos</w:t>
            </w:r>
            <w:r>
              <w:rPr>
                <w:rFonts w:eastAsia="Times New Roman" w:cstheme="minorHAnsi"/>
                <w:spacing w:val="2"/>
                <w:lang w:eastAsia="fr-FR"/>
              </w:rPr>
              <w:t>)</w:t>
            </w:r>
          </w:p>
        </w:tc>
        <w:tc>
          <w:tcPr>
            <w:tcW w:w="5103" w:type="dxa"/>
          </w:tcPr>
          <w:p w14:paraId="5190432B" w14:textId="77777777" w:rsidR="0040013C" w:rsidRDefault="00A65593" w:rsidP="006A7538">
            <w:pPr>
              <w:spacing w:line="360" w:lineRule="atLeast"/>
              <w:jc w:val="both"/>
              <w:rPr>
                <w:rFonts w:eastAsia="Times New Roman" w:cstheme="minorHAnsi"/>
                <w:b/>
                <w:bCs/>
                <w:spacing w:val="2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spacing w:val="2"/>
                <w:lang w:eastAsia="fr-FR"/>
              </w:rPr>
              <w:t xml:space="preserve">Faut-il organiser une </w:t>
            </w:r>
            <w:r w:rsidR="0040013C">
              <w:rPr>
                <w:rFonts w:eastAsia="Times New Roman" w:cstheme="minorHAnsi"/>
                <w:b/>
                <w:bCs/>
                <w:spacing w:val="2"/>
                <w:lang w:eastAsia="fr-FR"/>
              </w:rPr>
              <w:t>COMMUNICATION SUR ROTARY ET ACTION pendant l’action ?</w:t>
            </w:r>
            <w:r>
              <w:rPr>
                <w:rFonts w:eastAsia="Times New Roman" w:cstheme="minorHAnsi"/>
                <w:b/>
                <w:bCs/>
                <w:spacing w:val="2"/>
                <w:lang w:eastAsia="fr-FR"/>
              </w:rPr>
              <w:t> </w:t>
            </w:r>
          </w:p>
          <w:p w14:paraId="54DBD7C4" w14:textId="58D36DB8" w:rsidR="00A65593" w:rsidRPr="0040013C" w:rsidRDefault="0040013C" w:rsidP="0040013C">
            <w:pPr>
              <w:pStyle w:val="Paragraphedeliste"/>
              <w:numPr>
                <w:ilvl w:val="0"/>
                <w:numId w:val="27"/>
              </w:numPr>
              <w:spacing w:line="360" w:lineRule="atLeast"/>
              <w:jc w:val="both"/>
              <w:rPr>
                <w:rFonts w:ascii="Frutiger LT Std 55 Roman" w:eastAsia="Times New Roman" w:hAnsi="Frutiger LT Std 55 Roman" w:cs="Times New Roman"/>
                <w:b/>
                <w:bCs/>
                <w:color w:val="3155A4"/>
                <w:spacing w:val="2"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spacing w:val="2"/>
                <w:lang w:eastAsia="fr-FR"/>
              </w:rPr>
              <w:t xml:space="preserve">Si oui, sous quel format ? (Ex : </w:t>
            </w:r>
            <w:r w:rsidR="00A65593" w:rsidRPr="0040013C">
              <w:rPr>
                <w:rFonts w:eastAsia="Times New Roman" w:cstheme="minorHAnsi"/>
                <w:spacing w:val="2"/>
                <w:lang w:eastAsia="fr-FR"/>
              </w:rPr>
              <w:t>présentation ; vidéo</w:t>
            </w:r>
            <w:r>
              <w:rPr>
                <w:rFonts w:eastAsia="Times New Roman" w:cstheme="minorHAnsi"/>
                <w:spacing w:val="2"/>
                <w:lang w:eastAsia="fr-FR"/>
              </w:rPr>
              <w:t>)</w:t>
            </w:r>
          </w:p>
        </w:tc>
        <w:tc>
          <w:tcPr>
            <w:tcW w:w="5103" w:type="dxa"/>
          </w:tcPr>
          <w:p w14:paraId="10F154F2" w14:textId="5FB9977C" w:rsidR="00A65593" w:rsidRDefault="00FA5674" w:rsidP="006A7538">
            <w:pPr>
              <w:spacing w:line="360" w:lineRule="atLeast"/>
              <w:jc w:val="both"/>
              <w:rPr>
                <w:rFonts w:ascii="Frutiger LT Std 55 Roman" w:eastAsia="Times New Roman" w:hAnsi="Frutiger LT Std 55 Roman" w:cs="Times New Roman"/>
                <w:b/>
                <w:bCs/>
                <w:color w:val="3155A4"/>
                <w:spacing w:val="2"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spacing w:val="2"/>
                <w:lang w:eastAsia="fr-FR"/>
              </w:rPr>
              <w:t xml:space="preserve">Quels OUTILS DE COMMUNICATION seront utilisés ? </w:t>
            </w:r>
            <w:r w:rsidRPr="00A65593">
              <w:rPr>
                <w:rFonts w:eastAsia="Times New Roman" w:cstheme="minorHAnsi"/>
                <w:spacing w:val="2"/>
                <w:lang w:eastAsia="fr-FR"/>
              </w:rPr>
              <w:t>(Ex : Communiqué</w:t>
            </w:r>
            <w:r w:rsidRPr="004643D5">
              <w:rPr>
                <w:rFonts w:eastAsia="Times New Roman" w:cstheme="minorHAnsi"/>
                <w:spacing w:val="2"/>
                <w:lang w:eastAsia="fr-FR"/>
              </w:rPr>
              <w:t xml:space="preserve"> de presse ;</w:t>
            </w:r>
            <w:r>
              <w:rPr>
                <w:rFonts w:eastAsia="Times New Roman" w:cstheme="minorHAnsi"/>
                <w:spacing w:val="2"/>
                <w:lang w:eastAsia="fr-FR"/>
              </w:rPr>
              <w:t xml:space="preserve"> </w:t>
            </w:r>
            <w:r w:rsidRPr="00D01966">
              <w:rPr>
                <w:rFonts w:eastAsia="Times New Roman" w:cstheme="minorHAnsi"/>
                <w:spacing w:val="2"/>
                <w:lang w:eastAsia="fr-FR"/>
              </w:rPr>
              <w:t>interview journalistes presse locale</w:t>
            </w:r>
            <w:r>
              <w:rPr>
                <w:rFonts w:eastAsia="Times New Roman" w:cstheme="minorHAnsi"/>
                <w:spacing w:val="2"/>
                <w:lang w:eastAsia="fr-FR"/>
              </w:rPr>
              <w:t> ;</w:t>
            </w:r>
            <w:r w:rsidRPr="004643D5">
              <w:rPr>
                <w:rFonts w:eastAsia="Times New Roman" w:cstheme="minorHAnsi"/>
                <w:spacing w:val="2"/>
                <w:lang w:eastAsia="fr-FR"/>
              </w:rPr>
              <w:t xml:space="preserve"> </w:t>
            </w:r>
            <w:proofErr w:type="spellStart"/>
            <w:r w:rsidR="00AC5C33">
              <w:rPr>
                <w:rFonts w:eastAsia="Times New Roman" w:cstheme="minorHAnsi"/>
                <w:spacing w:val="2"/>
                <w:lang w:eastAsia="fr-FR"/>
              </w:rPr>
              <w:t>Posts</w:t>
            </w:r>
            <w:proofErr w:type="spellEnd"/>
            <w:r w:rsidR="00AC5C33">
              <w:rPr>
                <w:rFonts w:eastAsia="Times New Roman" w:cstheme="minorHAnsi"/>
                <w:spacing w:val="2"/>
                <w:lang w:eastAsia="fr-FR"/>
              </w:rPr>
              <w:t xml:space="preserve"> ; </w:t>
            </w:r>
            <w:r w:rsidRPr="004643D5">
              <w:rPr>
                <w:rFonts w:eastAsia="Times New Roman" w:cstheme="minorHAnsi"/>
                <w:spacing w:val="2"/>
                <w:lang w:eastAsia="fr-FR"/>
              </w:rPr>
              <w:t>Vidéos</w:t>
            </w:r>
            <w:r>
              <w:rPr>
                <w:rFonts w:eastAsia="Times New Roman" w:cstheme="minorHAnsi"/>
                <w:spacing w:val="2"/>
                <w:lang w:eastAsia="fr-FR"/>
              </w:rPr>
              <w:t>)</w:t>
            </w:r>
          </w:p>
        </w:tc>
      </w:tr>
      <w:tr w:rsidR="00AE5F98" w14:paraId="0B7155E2" w14:textId="77777777" w:rsidTr="00830C4B">
        <w:tc>
          <w:tcPr>
            <w:tcW w:w="4111" w:type="dxa"/>
          </w:tcPr>
          <w:p w14:paraId="35BC7632" w14:textId="700F7607" w:rsidR="00AE5F98" w:rsidRPr="00365E47" w:rsidRDefault="00365E47" w:rsidP="006A7538">
            <w:pPr>
              <w:spacing w:line="360" w:lineRule="atLeast"/>
              <w:jc w:val="both"/>
              <w:rPr>
                <w:rFonts w:ascii="Frutiger LT Std 55 Roman" w:eastAsia="Times New Roman" w:hAnsi="Frutiger LT Std 55 Roman" w:cs="Times New Roman"/>
                <w:b/>
                <w:bCs/>
                <w:color w:val="3155A4"/>
                <w:spacing w:val="2"/>
                <w:sz w:val="28"/>
                <w:szCs w:val="28"/>
                <w:lang w:eastAsia="fr-FR"/>
              </w:rPr>
            </w:pPr>
            <w:r w:rsidRPr="00A65593">
              <w:rPr>
                <w:rFonts w:eastAsia="Times New Roman" w:cstheme="minorHAnsi"/>
                <w:b/>
                <w:bCs/>
                <w:spacing w:val="2"/>
                <w:lang w:eastAsia="fr-FR"/>
              </w:rPr>
              <w:t xml:space="preserve">Quels </w:t>
            </w:r>
            <w:r w:rsidR="00A65593" w:rsidRPr="00A65593">
              <w:rPr>
                <w:rFonts w:eastAsia="Times New Roman" w:cstheme="minorHAnsi"/>
                <w:b/>
                <w:bCs/>
                <w:spacing w:val="2"/>
                <w:lang w:eastAsia="fr-FR"/>
              </w:rPr>
              <w:t>MEDIAS DE COMMUNICATION</w:t>
            </w:r>
            <w:r w:rsidRPr="00A65593">
              <w:rPr>
                <w:rFonts w:eastAsia="Times New Roman" w:cstheme="minorHAnsi"/>
                <w:b/>
                <w:bCs/>
                <w:spacing w:val="2"/>
                <w:lang w:eastAsia="fr-FR"/>
              </w:rPr>
              <w:t xml:space="preserve"> </w:t>
            </w:r>
            <w:r w:rsidR="00A65593" w:rsidRPr="00A65593">
              <w:rPr>
                <w:rFonts w:eastAsia="Times New Roman" w:cstheme="minorHAnsi"/>
                <w:b/>
                <w:bCs/>
                <w:spacing w:val="2"/>
                <w:lang w:eastAsia="fr-FR"/>
              </w:rPr>
              <w:t>INTERNE</w:t>
            </w:r>
            <w:r w:rsidRPr="00A65593">
              <w:rPr>
                <w:rFonts w:eastAsia="Times New Roman" w:cstheme="minorHAnsi"/>
                <w:b/>
                <w:bCs/>
                <w:spacing w:val="2"/>
                <w:lang w:eastAsia="fr-FR"/>
              </w:rPr>
              <w:t xml:space="preserve"> seront utilisés ?</w:t>
            </w:r>
            <w:r>
              <w:rPr>
                <w:rFonts w:ascii="Frutiger LT Std 55 Roman" w:eastAsia="Times New Roman" w:hAnsi="Frutiger LT Std 55 Roman" w:cs="Times New Roman"/>
                <w:b/>
                <w:bCs/>
                <w:spacing w:val="2"/>
                <w:sz w:val="28"/>
                <w:szCs w:val="28"/>
                <w:lang w:eastAsia="fr-FR"/>
              </w:rPr>
              <w:t xml:space="preserve"> </w:t>
            </w:r>
            <w:r w:rsidRPr="00365E47">
              <w:rPr>
                <w:rFonts w:eastAsia="Times New Roman" w:cstheme="minorHAnsi"/>
                <w:spacing w:val="2"/>
                <w:lang w:eastAsia="fr-FR"/>
              </w:rPr>
              <w:t>(</w:t>
            </w:r>
            <w:r w:rsidR="00A65593">
              <w:rPr>
                <w:rFonts w:eastAsia="Times New Roman" w:cstheme="minorHAnsi"/>
                <w:spacing w:val="2"/>
                <w:lang w:eastAsia="fr-FR"/>
              </w:rPr>
              <w:t>E</w:t>
            </w:r>
            <w:r w:rsidRPr="00365E47">
              <w:rPr>
                <w:rFonts w:eastAsia="Times New Roman" w:cstheme="minorHAnsi"/>
                <w:spacing w:val="2"/>
                <w:lang w:eastAsia="fr-FR"/>
              </w:rPr>
              <w:t>x</w:t>
            </w:r>
            <w:r w:rsidR="00A65593">
              <w:rPr>
                <w:rFonts w:eastAsia="Times New Roman" w:cstheme="minorHAnsi"/>
                <w:spacing w:val="2"/>
                <w:lang w:eastAsia="fr-FR"/>
              </w:rPr>
              <w:t> : S</w:t>
            </w:r>
            <w:r w:rsidRPr="00365E47">
              <w:rPr>
                <w:rFonts w:eastAsia="Times New Roman" w:cstheme="minorHAnsi"/>
                <w:spacing w:val="2"/>
                <w:lang w:eastAsia="fr-FR"/>
              </w:rPr>
              <w:t>ites internet</w:t>
            </w:r>
            <w:r w:rsidR="00AC5C33">
              <w:rPr>
                <w:rFonts w:eastAsia="Times New Roman" w:cstheme="minorHAnsi"/>
                <w:spacing w:val="2"/>
                <w:lang w:eastAsia="fr-FR"/>
              </w:rPr>
              <w:t> ; Réunion statutaire ;</w:t>
            </w:r>
            <w:r w:rsidRPr="00365E47">
              <w:rPr>
                <w:rFonts w:eastAsia="Times New Roman" w:cstheme="minorHAnsi"/>
                <w:spacing w:val="2"/>
                <w:lang w:eastAsia="fr-FR"/>
              </w:rPr>
              <w:t xml:space="preserve"> </w:t>
            </w:r>
            <w:bookmarkStart w:id="0" w:name="_Hlk155690535"/>
            <w:r w:rsidRPr="00365E47">
              <w:rPr>
                <w:rFonts w:eastAsia="Times New Roman" w:cstheme="minorHAnsi"/>
                <w:spacing w:val="2"/>
                <w:lang w:eastAsia="fr-FR"/>
              </w:rPr>
              <w:t>Bouche à oreille</w:t>
            </w:r>
            <w:r w:rsidR="00AC5C33">
              <w:rPr>
                <w:rFonts w:eastAsia="Times New Roman" w:cstheme="minorHAnsi"/>
                <w:spacing w:val="2"/>
                <w:lang w:eastAsia="fr-FR"/>
              </w:rPr>
              <w:t> </w:t>
            </w:r>
            <w:bookmarkEnd w:id="0"/>
            <w:r w:rsidR="00AC5C33">
              <w:rPr>
                <w:rFonts w:eastAsia="Times New Roman" w:cstheme="minorHAnsi"/>
                <w:spacing w:val="2"/>
                <w:lang w:eastAsia="fr-FR"/>
              </w:rPr>
              <w:t>; District Info</w:t>
            </w:r>
            <w:r>
              <w:rPr>
                <w:rFonts w:eastAsia="Times New Roman" w:cstheme="minorHAnsi"/>
                <w:spacing w:val="2"/>
                <w:lang w:eastAsia="fr-FR"/>
              </w:rPr>
              <w:t>)</w:t>
            </w:r>
          </w:p>
        </w:tc>
        <w:tc>
          <w:tcPr>
            <w:tcW w:w="5103" w:type="dxa"/>
          </w:tcPr>
          <w:p w14:paraId="1A0F3AA7" w14:textId="329F09F1" w:rsidR="00AE5F98" w:rsidRDefault="0040013C" w:rsidP="006A7538">
            <w:pPr>
              <w:spacing w:line="360" w:lineRule="atLeast"/>
              <w:jc w:val="both"/>
              <w:rPr>
                <w:rFonts w:ascii="Frutiger LT Std 55 Roman" w:eastAsia="Times New Roman" w:hAnsi="Frutiger LT Std 55 Roman" w:cs="Times New Roman"/>
                <w:b/>
                <w:bCs/>
                <w:color w:val="3155A4"/>
                <w:spacing w:val="2"/>
                <w:sz w:val="28"/>
                <w:szCs w:val="28"/>
                <w:lang w:eastAsia="fr-FR"/>
              </w:rPr>
            </w:pPr>
            <w:r w:rsidRPr="0040013C">
              <w:rPr>
                <w:rFonts w:eastAsia="Times New Roman" w:cstheme="minorHAnsi"/>
                <w:b/>
                <w:bCs/>
                <w:spacing w:val="2"/>
                <w:lang w:eastAsia="fr-FR"/>
              </w:rPr>
              <w:t xml:space="preserve">Faut-il un </w:t>
            </w:r>
            <w:r>
              <w:rPr>
                <w:rFonts w:eastAsia="Times New Roman" w:cstheme="minorHAnsi"/>
                <w:b/>
                <w:bCs/>
                <w:spacing w:val="2"/>
                <w:lang w:eastAsia="fr-FR"/>
              </w:rPr>
              <w:t>Cocktail offert à l’issue de l’action ?</w:t>
            </w:r>
          </w:p>
        </w:tc>
        <w:tc>
          <w:tcPr>
            <w:tcW w:w="5103" w:type="dxa"/>
          </w:tcPr>
          <w:p w14:paraId="5549CE04" w14:textId="7F1C59C2" w:rsidR="00AE5F98" w:rsidRDefault="00FA5674" w:rsidP="006A7538">
            <w:pPr>
              <w:spacing w:line="360" w:lineRule="atLeast"/>
              <w:jc w:val="both"/>
              <w:rPr>
                <w:rFonts w:ascii="Frutiger LT Std 55 Roman" w:eastAsia="Times New Roman" w:hAnsi="Frutiger LT Std 55 Roman" w:cs="Times New Roman"/>
                <w:b/>
                <w:bCs/>
                <w:color w:val="3155A4"/>
                <w:spacing w:val="2"/>
                <w:sz w:val="28"/>
                <w:szCs w:val="28"/>
                <w:lang w:eastAsia="fr-FR"/>
              </w:rPr>
            </w:pPr>
            <w:r w:rsidRPr="00A65593">
              <w:rPr>
                <w:rFonts w:eastAsia="Times New Roman" w:cstheme="minorHAnsi"/>
                <w:b/>
                <w:bCs/>
                <w:spacing w:val="2"/>
                <w:lang w:eastAsia="fr-FR"/>
              </w:rPr>
              <w:t>Quels MEDIAS DE COMMUNICATION INTERNE seront utilisés ?</w:t>
            </w:r>
            <w:r>
              <w:rPr>
                <w:rFonts w:ascii="Frutiger LT Std 55 Roman" w:eastAsia="Times New Roman" w:hAnsi="Frutiger LT Std 55 Roman" w:cs="Times New Roman"/>
                <w:b/>
                <w:bCs/>
                <w:spacing w:val="2"/>
                <w:sz w:val="28"/>
                <w:szCs w:val="28"/>
                <w:lang w:eastAsia="fr-FR"/>
              </w:rPr>
              <w:t xml:space="preserve"> </w:t>
            </w:r>
            <w:r w:rsidRPr="00365E47">
              <w:rPr>
                <w:rFonts w:eastAsia="Times New Roman" w:cstheme="minorHAnsi"/>
                <w:spacing w:val="2"/>
                <w:lang w:eastAsia="fr-FR"/>
              </w:rPr>
              <w:t>(</w:t>
            </w:r>
            <w:r>
              <w:rPr>
                <w:rFonts w:eastAsia="Times New Roman" w:cstheme="minorHAnsi"/>
                <w:spacing w:val="2"/>
                <w:lang w:eastAsia="fr-FR"/>
              </w:rPr>
              <w:t>E</w:t>
            </w:r>
            <w:r w:rsidRPr="00365E47">
              <w:rPr>
                <w:rFonts w:eastAsia="Times New Roman" w:cstheme="minorHAnsi"/>
                <w:spacing w:val="2"/>
                <w:lang w:eastAsia="fr-FR"/>
              </w:rPr>
              <w:t>x</w:t>
            </w:r>
            <w:r>
              <w:rPr>
                <w:rFonts w:eastAsia="Times New Roman" w:cstheme="minorHAnsi"/>
                <w:spacing w:val="2"/>
                <w:lang w:eastAsia="fr-FR"/>
              </w:rPr>
              <w:t> : S</w:t>
            </w:r>
            <w:r w:rsidRPr="00365E47">
              <w:rPr>
                <w:rFonts w:eastAsia="Times New Roman" w:cstheme="minorHAnsi"/>
                <w:spacing w:val="2"/>
                <w:lang w:eastAsia="fr-FR"/>
              </w:rPr>
              <w:t>ite</w:t>
            </w:r>
            <w:r>
              <w:rPr>
                <w:rFonts w:eastAsia="Times New Roman" w:cstheme="minorHAnsi"/>
                <w:spacing w:val="2"/>
                <w:lang w:eastAsia="fr-FR"/>
              </w:rPr>
              <w:t>s</w:t>
            </w:r>
            <w:r w:rsidRPr="00365E47">
              <w:rPr>
                <w:rFonts w:eastAsia="Times New Roman" w:cstheme="minorHAnsi"/>
                <w:spacing w:val="2"/>
                <w:lang w:eastAsia="fr-FR"/>
              </w:rPr>
              <w:t xml:space="preserve"> internet</w:t>
            </w:r>
            <w:r>
              <w:rPr>
                <w:rFonts w:eastAsia="Times New Roman" w:cstheme="minorHAnsi"/>
                <w:spacing w:val="2"/>
                <w:lang w:eastAsia="fr-FR"/>
              </w:rPr>
              <w:t> ; Réunion statutaire ; District Info)</w:t>
            </w:r>
          </w:p>
        </w:tc>
      </w:tr>
      <w:tr w:rsidR="00AE5F98" w14:paraId="3CBBA7EC" w14:textId="77777777" w:rsidTr="00830C4B">
        <w:tc>
          <w:tcPr>
            <w:tcW w:w="4111" w:type="dxa"/>
          </w:tcPr>
          <w:p w14:paraId="15F87E32" w14:textId="0CB4856F" w:rsidR="00AE5F98" w:rsidRDefault="00365E47" w:rsidP="006A7538">
            <w:pPr>
              <w:spacing w:line="360" w:lineRule="atLeast"/>
              <w:jc w:val="both"/>
              <w:rPr>
                <w:rFonts w:ascii="Frutiger LT Std 55 Roman" w:eastAsia="Times New Roman" w:hAnsi="Frutiger LT Std 55 Roman" w:cs="Times New Roman"/>
                <w:b/>
                <w:bCs/>
                <w:color w:val="3155A4"/>
                <w:spacing w:val="2"/>
                <w:sz w:val="28"/>
                <w:szCs w:val="28"/>
                <w:lang w:eastAsia="fr-FR"/>
              </w:rPr>
            </w:pPr>
            <w:r w:rsidRPr="00A65593">
              <w:rPr>
                <w:rFonts w:eastAsia="Times New Roman" w:cstheme="minorHAnsi"/>
                <w:b/>
                <w:bCs/>
                <w:spacing w:val="2"/>
                <w:lang w:eastAsia="fr-FR"/>
              </w:rPr>
              <w:t xml:space="preserve">Quels </w:t>
            </w:r>
            <w:r w:rsidR="00A65593" w:rsidRPr="00A65593">
              <w:rPr>
                <w:rFonts w:eastAsia="Times New Roman" w:cstheme="minorHAnsi"/>
                <w:b/>
                <w:bCs/>
                <w:spacing w:val="2"/>
                <w:lang w:eastAsia="fr-FR"/>
              </w:rPr>
              <w:t xml:space="preserve">MEDIAS DE COMMUNICATION EXTERNE </w:t>
            </w:r>
            <w:r w:rsidRPr="00A65593">
              <w:rPr>
                <w:rFonts w:eastAsia="Times New Roman" w:cstheme="minorHAnsi"/>
                <w:b/>
                <w:bCs/>
                <w:spacing w:val="2"/>
                <w:lang w:eastAsia="fr-FR"/>
              </w:rPr>
              <w:t>seront utilisés ?</w:t>
            </w:r>
            <w:r w:rsidR="00A65593">
              <w:rPr>
                <w:rFonts w:eastAsia="Times New Roman" w:cstheme="minorHAnsi"/>
                <w:b/>
                <w:bCs/>
                <w:spacing w:val="2"/>
                <w:sz w:val="24"/>
                <w:szCs w:val="24"/>
                <w:lang w:eastAsia="fr-FR"/>
              </w:rPr>
              <w:t xml:space="preserve"> </w:t>
            </w:r>
            <w:r w:rsidR="00A65593" w:rsidRPr="00A65593">
              <w:rPr>
                <w:rFonts w:eastAsia="Times New Roman" w:cstheme="minorHAnsi"/>
                <w:spacing w:val="2"/>
                <w:lang w:eastAsia="fr-FR"/>
              </w:rPr>
              <w:t>(</w:t>
            </w:r>
            <w:r w:rsidR="00A65593">
              <w:rPr>
                <w:rFonts w:eastAsia="Times New Roman" w:cstheme="minorHAnsi"/>
                <w:spacing w:val="2"/>
                <w:lang w:eastAsia="fr-FR"/>
              </w:rPr>
              <w:t>E</w:t>
            </w:r>
            <w:r w:rsidR="00A65593" w:rsidRPr="00A65593">
              <w:rPr>
                <w:rFonts w:eastAsia="Times New Roman" w:cstheme="minorHAnsi"/>
                <w:spacing w:val="2"/>
                <w:lang w:eastAsia="fr-FR"/>
              </w:rPr>
              <w:t>x : Réseaux sociaux; Affichage ; Presse écrite, radios, TV locale)</w:t>
            </w:r>
          </w:p>
        </w:tc>
        <w:tc>
          <w:tcPr>
            <w:tcW w:w="5103" w:type="dxa"/>
          </w:tcPr>
          <w:p w14:paraId="790DF564" w14:textId="6B063287" w:rsidR="00AE5F98" w:rsidRDefault="0040013C" w:rsidP="006A7538">
            <w:pPr>
              <w:spacing w:line="360" w:lineRule="atLeast"/>
              <w:jc w:val="both"/>
              <w:rPr>
                <w:rFonts w:ascii="Frutiger LT Std 55 Roman" w:eastAsia="Times New Roman" w:hAnsi="Frutiger LT Std 55 Roman" w:cs="Times New Roman"/>
                <w:b/>
                <w:bCs/>
                <w:color w:val="3155A4"/>
                <w:spacing w:val="2"/>
                <w:sz w:val="28"/>
                <w:szCs w:val="28"/>
                <w:lang w:eastAsia="fr-FR"/>
              </w:rPr>
            </w:pPr>
            <w:r w:rsidRPr="0040013C">
              <w:rPr>
                <w:rFonts w:eastAsia="Times New Roman" w:cstheme="minorHAnsi"/>
                <w:b/>
                <w:bCs/>
                <w:spacing w:val="2"/>
                <w:lang w:eastAsia="fr-FR"/>
              </w:rPr>
              <w:t xml:space="preserve">Faut-il organiser une </w:t>
            </w:r>
            <w:r>
              <w:rPr>
                <w:rFonts w:eastAsia="Times New Roman" w:cstheme="minorHAnsi"/>
                <w:b/>
                <w:bCs/>
                <w:spacing w:val="2"/>
                <w:lang w:eastAsia="fr-FR"/>
              </w:rPr>
              <w:t xml:space="preserve">VENTE SUR PLACE DE </w:t>
            </w:r>
            <w:r w:rsidR="00A472B5" w:rsidRPr="00815C4F">
              <w:rPr>
                <w:rFonts w:eastAsia="Times New Roman" w:cstheme="minorHAnsi"/>
                <w:b/>
                <w:bCs/>
                <w:spacing w:val="2"/>
                <w:lang w:eastAsia="fr-FR"/>
              </w:rPr>
              <w:t>BILLETS</w:t>
            </w:r>
            <w:r w:rsidRPr="00815C4F">
              <w:rPr>
                <w:rFonts w:eastAsia="Times New Roman" w:cstheme="minorHAnsi"/>
                <w:b/>
                <w:bCs/>
                <w:spacing w:val="2"/>
                <w:lang w:eastAsia="fr-FR"/>
              </w:rPr>
              <w:t>RESTANTS</w:t>
            </w:r>
            <w:r>
              <w:rPr>
                <w:rFonts w:eastAsia="Times New Roman" w:cstheme="minorHAnsi"/>
                <w:b/>
                <w:bCs/>
                <w:spacing w:val="2"/>
                <w:lang w:eastAsia="fr-FR"/>
              </w:rPr>
              <w:t> ?</w:t>
            </w:r>
          </w:p>
        </w:tc>
        <w:tc>
          <w:tcPr>
            <w:tcW w:w="5103" w:type="dxa"/>
          </w:tcPr>
          <w:p w14:paraId="278BE422" w14:textId="4BF5B7D1" w:rsidR="00AE5F98" w:rsidRDefault="00FA5674" w:rsidP="006A7538">
            <w:pPr>
              <w:spacing w:line="360" w:lineRule="atLeast"/>
              <w:jc w:val="both"/>
              <w:rPr>
                <w:rFonts w:ascii="Frutiger LT Std 55 Roman" w:eastAsia="Times New Roman" w:hAnsi="Frutiger LT Std 55 Roman" w:cs="Times New Roman"/>
                <w:b/>
                <w:bCs/>
                <w:color w:val="3155A4"/>
                <w:spacing w:val="2"/>
                <w:sz w:val="28"/>
                <w:szCs w:val="28"/>
                <w:lang w:eastAsia="fr-FR"/>
              </w:rPr>
            </w:pPr>
            <w:r w:rsidRPr="00A65593">
              <w:rPr>
                <w:rFonts w:eastAsia="Times New Roman" w:cstheme="minorHAnsi"/>
                <w:b/>
                <w:bCs/>
                <w:spacing w:val="2"/>
                <w:lang w:eastAsia="fr-FR"/>
              </w:rPr>
              <w:t>Quels MEDIAS DE COMMUNICATION EXTERNE seront utilisés ?</w:t>
            </w:r>
            <w:r>
              <w:rPr>
                <w:rFonts w:eastAsia="Times New Roman" w:cstheme="minorHAnsi"/>
                <w:b/>
                <w:bCs/>
                <w:spacing w:val="2"/>
                <w:sz w:val="24"/>
                <w:szCs w:val="24"/>
                <w:lang w:eastAsia="fr-FR"/>
              </w:rPr>
              <w:t xml:space="preserve"> </w:t>
            </w:r>
            <w:r w:rsidRPr="00A65593">
              <w:rPr>
                <w:rFonts w:eastAsia="Times New Roman" w:cstheme="minorHAnsi"/>
                <w:spacing w:val="2"/>
                <w:lang w:eastAsia="fr-FR"/>
              </w:rPr>
              <w:t>(</w:t>
            </w:r>
            <w:r>
              <w:rPr>
                <w:rFonts w:eastAsia="Times New Roman" w:cstheme="minorHAnsi"/>
                <w:spacing w:val="2"/>
                <w:lang w:eastAsia="fr-FR"/>
              </w:rPr>
              <w:t>E</w:t>
            </w:r>
            <w:r w:rsidRPr="00A65593">
              <w:rPr>
                <w:rFonts w:eastAsia="Times New Roman" w:cstheme="minorHAnsi"/>
                <w:spacing w:val="2"/>
                <w:lang w:eastAsia="fr-FR"/>
              </w:rPr>
              <w:t>x : Réseaux sociaux; Presse écrite</w:t>
            </w:r>
            <w:r>
              <w:rPr>
                <w:rFonts w:eastAsia="Times New Roman" w:cstheme="minorHAnsi"/>
                <w:spacing w:val="2"/>
                <w:lang w:eastAsia="fr-FR"/>
              </w:rPr>
              <w:t> ;</w:t>
            </w:r>
            <w:r w:rsidR="00AC5C33">
              <w:rPr>
                <w:rFonts w:eastAsia="Times New Roman" w:cstheme="minorHAnsi"/>
                <w:spacing w:val="2"/>
                <w:lang w:eastAsia="fr-FR"/>
              </w:rPr>
              <w:t xml:space="preserve"> </w:t>
            </w:r>
            <w:r w:rsidR="00AC5C33" w:rsidRPr="00A65593">
              <w:rPr>
                <w:rFonts w:eastAsia="Times New Roman" w:cstheme="minorHAnsi"/>
                <w:spacing w:val="2"/>
                <w:lang w:eastAsia="fr-FR"/>
              </w:rPr>
              <w:t xml:space="preserve">radios, </w:t>
            </w:r>
            <w:r>
              <w:rPr>
                <w:rFonts w:eastAsia="Times New Roman" w:cstheme="minorHAnsi"/>
                <w:spacing w:val="2"/>
                <w:lang w:eastAsia="fr-FR"/>
              </w:rPr>
              <w:t xml:space="preserve"> </w:t>
            </w:r>
            <w:r w:rsidRPr="00A65593">
              <w:rPr>
                <w:rFonts w:eastAsia="Times New Roman" w:cstheme="minorHAnsi"/>
                <w:spacing w:val="2"/>
                <w:lang w:eastAsia="fr-FR"/>
              </w:rPr>
              <w:t>TV locale)</w:t>
            </w:r>
          </w:p>
        </w:tc>
      </w:tr>
      <w:tr w:rsidR="00A65593" w14:paraId="1402E3BC" w14:textId="77777777" w:rsidTr="00830C4B">
        <w:tc>
          <w:tcPr>
            <w:tcW w:w="4111" w:type="dxa"/>
          </w:tcPr>
          <w:p w14:paraId="0E32EF17" w14:textId="0D4A7660" w:rsidR="00A65593" w:rsidRPr="00365E47" w:rsidRDefault="00A65593" w:rsidP="006A7538">
            <w:pPr>
              <w:spacing w:line="360" w:lineRule="atLeast"/>
              <w:jc w:val="both"/>
              <w:rPr>
                <w:rFonts w:eastAsia="Times New Roman" w:cstheme="minorHAnsi"/>
                <w:b/>
                <w:bCs/>
                <w:spacing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spacing w:val="2"/>
                <w:lang w:eastAsia="fr-FR"/>
              </w:rPr>
              <w:t xml:space="preserve">Quelles RESSOURCES sont nécessaires ? </w:t>
            </w:r>
            <w:r w:rsidRPr="00A65593">
              <w:rPr>
                <w:rFonts w:eastAsia="Times New Roman" w:cstheme="minorHAnsi"/>
                <w:spacing w:val="2"/>
                <w:lang w:eastAsia="fr-FR"/>
              </w:rPr>
              <w:t>(Ex : équipe, budget, outils)</w:t>
            </w:r>
            <w:r>
              <w:rPr>
                <w:rFonts w:eastAsia="Times New Roman" w:cstheme="minorHAnsi"/>
                <w:b/>
                <w:bCs/>
                <w:spacing w:val="2"/>
                <w:lang w:eastAsia="fr-FR"/>
              </w:rPr>
              <w:t> </w:t>
            </w:r>
          </w:p>
        </w:tc>
        <w:tc>
          <w:tcPr>
            <w:tcW w:w="5103" w:type="dxa"/>
          </w:tcPr>
          <w:p w14:paraId="530B0E56" w14:textId="77777777" w:rsidR="00A65593" w:rsidRDefault="00A65593" w:rsidP="006A7538">
            <w:pPr>
              <w:spacing w:line="360" w:lineRule="atLeast"/>
              <w:jc w:val="both"/>
              <w:rPr>
                <w:rFonts w:ascii="Frutiger LT Std 55 Roman" w:eastAsia="Times New Roman" w:hAnsi="Frutiger LT Std 55 Roman" w:cs="Times New Roman"/>
                <w:b/>
                <w:bCs/>
                <w:color w:val="3155A4"/>
                <w:spacing w:val="2"/>
                <w:sz w:val="28"/>
                <w:szCs w:val="28"/>
                <w:lang w:eastAsia="fr-FR"/>
              </w:rPr>
            </w:pPr>
          </w:p>
        </w:tc>
        <w:tc>
          <w:tcPr>
            <w:tcW w:w="5103" w:type="dxa"/>
          </w:tcPr>
          <w:p w14:paraId="6A31CFEF" w14:textId="78E17E8F" w:rsidR="00A65593" w:rsidRPr="00FA5674" w:rsidRDefault="00FA5674" w:rsidP="006A7538">
            <w:pPr>
              <w:spacing w:line="360" w:lineRule="atLeast"/>
              <w:jc w:val="both"/>
              <w:rPr>
                <w:rFonts w:eastAsia="Times New Roman" w:cstheme="minorHAnsi"/>
                <w:color w:val="3155A4"/>
                <w:spacing w:val="2"/>
                <w:lang w:eastAsia="fr-FR"/>
              </w:rPr>
            </w:pPr>
            <w:r w:rsidRPr="00FA5674">
              <w:rPr>
                <w:rFonts w:eastAsia="Times New Roman" w:cstheme="minorHAnsi"/>
                <w:b/>
                <w:bCs/>
                <w:spacing w:val="2"/>
                <w:lang w:eastAsia="fr-FR"/>
              </w:rPr>
              <w:t>Des REMERCIEMENTS sont-ils prévus ?</w:t>
            </w:r>
            <w:r w:rsidRPr="00FA5674">
              <w:rPr>
                <w:rFonts w:eastAsia="Times New Roman" w:cstheme="minorHAnsi"/>
                <w:spacing w:val="2"/>
                <w:lang w:eastAsia="fr-FR"/>
              </w:rPr>
              <w:t xml:space="preserve"> (Ex : membres du/des clubs, sponsors, partenaires).</w:t>
            </w:r>
          </w:p>
        </w:tc>
      </w:tr>
    </w:tbl>
    <w:p w14:paraId="334F7AE9" w14:textId="77777777" w:rsidR="008310FE" w:rsidRDefault="008310FE" w:rsidP="006A7538">
      <w:pPr>
        <w:spacing w:line="360" w:lineRule="atLeast"/>
        <w:jc w:val="both"/>
        <w:rPr>
          <w:rFonts w:ascii="Frutiger LT Std 55 Roman" w:eastAsia="Times New Roman" w:hAnsi="Frutiger LT Std 55 Roman" w:cs="Times New Roman"/>
          <w:b/>
          <w:bCs/>
          <w:color w:val="3155A4"/>
          <w:spacing w:val="2"/>
          <w:sz w:val="28"/>
          <w:szCs w:val="28"/>
          <w:lang w:eastAsia="fr-FR"/>
        </w:rPr>
      </w:pPr>
    </w:p>
    <w:p w14:paraId="16FD7616" w14:textId="4C7EB0BF" w:rsidR="00AE5F98" w:rsidRDefault="00AE5F98" w:rsidP="006A7538">
      <w:pPr>
        <w:spacing w:line="360" w:lineRule="atLeast"/>
        <w:jc w:val="both"/>
        <w:rPr>
          <w:rFonts w:ascii="Frutiger LT Std 55 Roman" w:eastAsia="Times New Roman" w:hAnsi="Frutiger LT Std 55 Roman" w:cs="Times New Roman"/>
          <w:b/>
          <w:bCs/>
          <w:color w:val="3155A4"/>
          <w:spacing w:val="2"/>
          <w:sz w:val="28"/>
          <w:szCs w:val="28"/>
          <w:lang w:eastAsia="fr-FR"/>
        </w:rPr>
      </w:pPr>
      <w:r>
        <w:rPr>
          <w:rFonts w:ascii="Frutiger LT Std 55 Roman" w:eastAsia="Times New Roman" w:hAnsi="Frutiger LT Std 55 Roman" w:cs="Times New Roman"/>
          <w:b/>
          <w:bCs/>
          <w:color w:val="3155A4"/>
          <w:spacing w:val="2"/>
          <w:sz w:val="28"/>
          <w:szCs w:val="28"/>
          <w:lang w:eastAsia="fr-FR"/>
        </w:rPr>
        <w:t>Un communiqué de presse a-t-il été préparé ?</w:t>
      </w:r>
    </w:p>
    <w:p w14:paraId="7A31865B" w14:textId="66E947CA" w:rsidR="00AE5F98" w:rsidRPr="00465941" w:rsidRDefault="00AE5F98" w:rsidP="006A7538">
      <w:pPr>
        <w:spacing w:line="360" w:lineRule="atLeast"/>
        <w:jc w:val="both"/>
        <w:rPr>
          <w:rFonts w:eastAsia="Times New Roman" w:cstheme="minorHAnsi"/>
          <w:spacing w:val="2"/>
          <w:lang w:eastAsia="fr-FR"/>
        </w:rPr>
      </w:pPr>
      <w:r w:rsidRPr="00465941">
        <w:rPr>
          <w:rFonts w:eastAsia="Times New Roman" w:cstheme="minorHAnsi"/>
          <w:spacing w:val="2"/>
          <w:lang w:eastAsia="fr-FR"/>
        </w:rPr>
        <w:t xml:space="preserve">Voir </w:t>
      </w:r>
      <w:r w:rsidR="00751800">
        <w:rPr>
          <w:rFonts w:eastAsia="Times New Roman" w:cstheme="minorHAnsi"/>
          <w:spacing w:val="2"/>
          <w:lang w:eastAsia="fr-FR"/>
        </w:rPr>
        <w:t xml:space="preserve">la </w:t>
      </w:r>
      <w:r w:rsidR="008310FE" w:rsidRPr="00751800">
        <w:rPr>
          <w:rFonts w:eastAsia="Times New Roman" w:cstheme="minorHAnsi"/>
          <w:b/>
          <w:bCs/>
          <w:spacing w:val="2"/>
          <w:lang w:eastAsia="fr-FR"/>
        </w:rPr>
        <w:t>fiche technique</w:t>
      </w:r>
      <w:r w:rsidRPr="00465941">
        <w:rPr>
          <w:rFonts w:eastAsia="Times New Roman" w:cstheme="minorHAnsi"/>
          <w:spacing w:val="2"/>
          <w:lang w:eastAsia="fr-FR"/>
        </w:rPr>
        <w:t xml:space="preserve"> en annexe</w:t>
      </w:r>
      <w:r w:rsidR="00F62864">
        <w:rPr>
          <w:rFonts w:eastAsia="Times New Roman" w:cstheme="minorHAnsi"/>
          <w:spacing w:val="2"/>
          <w:lang w:eastAsia="fr-FR"/>
        </w:rPr>
        <w:t xml:space="preserve"> 2</w:t>
      </w:r>
      <w:r w:rsidR="008310FE">
        <w:rPr>
          <w:rFonts w:eastAsia="Times New Roman" w:cstheme="minorHAnsi"/>
          <w:spacing w:val="2"/>
          <w:lang w:eastAsia="fr-FR"/>
        </w:rPr>
        <w:t xml:space="preserve"> (établie par Lionel Rieulier)</w:t>
      </w:r>
      <w:r w:rsidRPr="00465941">
        <w:rPr>
          <w:rFonts w:eastAsia="Times New Roman" w:cstheme="minorHAnsi"/>
          <w:spacing w:val="2"/>
          <w:lang w:eastAsia="fr-FR"/>
        </w:rPr>
        <w:t>.</w:t>
      </w:r>
      <w:r w:rsidR="00465941">
        <w:rPr>
          <w:rFonts w:eastAsia="Times New Roman" w:cstheme="minorHAnsi"/>
          <w:spacing w:val="2"/>
          <w:lang w:eastAsia="fr-FR"/>
        </w:rPr>
        <w:t xml:space="preserve"> </w:t>
      </w:r>
      <w:r w:rsidR="00315425">
        <w:rPr>
          <w:rFonts w:eastAsia="Times New Roman" w:cstheme="minorHAnsi"/>
          <w:spacing w:val="2"/>
          <w:lang w:eastAsia="fr-FR"/>
        </w:rPr>
        <w:t>L’objectif du</w:t>
      </w:r>
      <w:r w:rsidR="00465941">
        <w:rPr>
          <w:rFonts w:eastAsia="Times New Roman" w:cstheme="minorHAnsi"/>
          <w:spacing w:val="2"/>
          <w:lang w:eastAsia="fr-FR"/>
        </w:rPr>
        <w:t xml:space="preserve"> tableau ci-dessous</w:t>
      </w:r>
      <w:r w:rsidR="00315425">
        <w:rPr>
          <w:rFonts w:eastAsia="Times New Roman" w:cstheme="minorHAnsi"/>
          <w:spacing w:val="2"/>
          <w:lang w:eastAsia="fr-FR"/>
        </w:rPr>
        <w:t xml:space="preserve"> est d’</w:t>
      </w:r>
      <w:r w:rsidR="00465941">
        <w:rPr>
          <w:rFonts w:eastAsia="Times New Roman" w:cstheme="minorHAnsi"/>
          <w:spacing w:val="2"/>
          <w:lang w:eastAsia="fr-FR"/>
        </w:rPr>
        <w:t>aide</w:t>
      </w:r>
      <w:r w:rsidR="00315425">
        <w:rPr>
          <w:rFonts w:eastAsia="Times New Roman" w:cstheme="minorHAnsi"/>
          <w:spacing w:val="2"/>
          <w:lang w:eastAsia="fr-FR"/>
        </w:rPr>
        <w:t>r</w:t>
      </w:r>
      <w:r w:rsidR="00465941">
        <w:rPr>
          <w:rFonts w:eastAsia="Times New Roman" w:cstheme="minorHAnsi"/>
          <w:spacing w:val="2"/>
          <w:lang w:eastAsia="fr-FR"/>
        </w:rPr>
        <w:t xml:space="preserve"> à déterminer les éléments du contenu.</w:t>
      </w:r>
      <w:r w:rsidR="008310FE">
        <w:rPr>
          <w:rFonts w:eastAsia="Times New Roman" w:cstheme="minorHAnsi"/>
          <w:spacing w:val="2"/>
          <w:lang w:eastAsia="fr-FR"/>
        </w:rPr>
        <w:t xml:space="preserve"> </w:t>
      </w:r>
      <w:r w:rsidR="00751800">
        <w:rPr>
          <w:rFonts w:eastAsia="Times New Roman" w:cstheme="minorHAnsi"/>
          <w:spacing w:val="2"/>
          <w:lang w:eastAsia="fr-FR"/>
        </w:rPr>
        <w:t>L</w:t>
      </w:r>
      <w:r w:rsidR="008310FE">
        <w:rPr>
          <w:rFonts w:eastAsia="Times New Roman" w:cstheme="minorHAnsi"/>
          <w:spacing w:val="2"/>
          <w:lang w:eastAsia="fr-FR"/>
        </w:rPr>
        <w:t>es</w:t>
      </w:r>
      <w:r w:rsidR="00751800">
        <w:rPr>
          <w:rFonts w:eastAsia="Times New Roman" w:cstheme="minorHAnsi"/>
          <w:spacing w:val="2"/>
          <w:lang w:eastAsia="fr-FR"/>
        </w:rPr>
        <w:t xml:space="preserve"> 7 1</w:t>
      </w:r>
      <w:r w:rsidR="00751800" w:rsidRPr="00751800">
        <w:rPr>
          <w:rFonts w:eastAsia="Times New Roman" w:cstheme="minorHAnsi"/>
          <w:spacing w:val="2"/>
          <w:vertAlign w:val="superscript"/>
          <w:lang w:eastAsia="fr-FR"/>
        </w:rPr>
        <w:t>ères</w:t>
      </w:r>
      <w:r w:rsidR="008310FE">
        <w:rPr>
          <w:rFonts w:eastAsia="Times New Roman" w:cstheme="minorHAnsi"/>
          <w:spacing w:val="2"/>
          <w:lang w:eastAsia="fr-FR"/>
        </w:rPr>
        <w:t xml:space="preserve"> questions reprennent celles posées dans la partie 1, avec des réponses qui seront celles apportées dans cette partie.</w:t>
      </w:r>
      <w:r w:rsidR="00751800">
        <w:rPr>
          <w:rFonts w:eastAsia="Times New Roman" w:cstheme="minorHAnsi"/>
          <w:spacing w:val="2"/>
          <w:lang w:eastAsia="fr-FR"/>
        </w:rPr>
        <w:t xml:space="preserve"> La 8</w:t>
      </w:r>
      <w:r w:rsidR="00751800" w:rsidRPr="00751800">
        <w:rPr>
          <w:rFonts w:eastAsia="Times New Roman" w:cstheme="minorHAnsi"/>
          <w:spacing w:val="2"/>
          <w:vertAlign w:val="superscript"/>
          <w:lang w:eastAsia="fr-FR"/>
        </w:rPr>
        <w:t>ème</w:t>
      </w:r>
      <w:r w:rsidR="00751800" w:rsidRPr="00751800">
        <w:rPr>
          <w:rFonts w:eastAsia="Times New Roman" w:cstheme="minorHAnsi"/>
          <w:spacing w:val="2"/>
          <w:lang w:eastAsia="fr-FR"/>
        </w:rPr>
        <w:t xml:space="preserve"> </w:t>
      </w:r>
      <w:r w:rsidR="00751800">
        <w:rPr>
          <w:rFonts w:eastAsia="Times New Roman" w:cstheme="minorHAnsi"/>
          <w:spacing w:val="2"/>
          <w:lang w:eastAsia="fr-FR"/>
        </w:rPr>
        <w:t xml:space="preserve">sous le tableau, </w:t>
      </w:r>
      <w:r w:rsidR="00751800" w:rsidRPr="00751800">
        <w:rPr>
          <w:rFonts w:eastAsia="Times New Roman" w:cstheme="minorHAnsi"/>
          <w:spacing w:val="2"/>
          <w:lang w:eastAsia="fr-FR"/>
        </w:rPr>
        <w:t>concerne</w:t>
      </w:r>
      <w:r w:rsidR="00751800">
        <w:rPr>
          <w:rFonts w:eastAsia="Times New Roman" w:cstheme="minorHAnsi"/>
          <w:spacing w:val="2"/>
          <w:lang w:eastAsia="fr-FR"/>
        </w:rPr>
        <w:t xml:space="preserve"> la personne à contacter.</w:t>
      </w:r>
    </w:p>
    <w:tbl>
      <w:tblPr>
        <w:tblStyle w:val="Grilledutableau"/>
        <w:tblW w:w="0" w:type="auto"/>
        <w:tblInd w:w="279" w:type="dxa"/>
        <w:tblLook w:val="04A0" w:firstRow="1" w:lastRow="0" w:firstColumn="1" w:lastColumn="0" w:noHBand="0" w:noVBand="1"/>
      </w:tblPr>
      <w:tblGrid>
        <w:gridCol w:w="1275"/>
        <w:gridCol w:w="11681"/>
      </w:tblGrid>
      <w:tr w:rsidR="00465941" w:rsidRPr="00465941" w14:paraId="1FBB29F2" w14:textId="77777777" w:rsidTr="00751800">
        <w:tc>
          <w:tcPr>
            <w:tcW w:w="1275" w:type="dxa"/>
          </w:tcPr>
          <w:p w14:paraId="0368794D" w14:textId="778FC686" w:rsidR="00AE5F98" w:rsidRPr="00465941" w:rsidRDefault="00AE5F98" w:rsidP="006A7538">
            <w:pPr>
              <w:spacing w:line="360" w:lineRule="atLeast"/>
              <w:jc w:val="both"/>
              <w:rPr>
                <w:rFonts w:eastAsia="Times New Roman" w:cstheme="minorHAnsi"/>
                <w:b/>
                <w:bCs/>
                <w:spacing w:val="2"/>
                <w:lang w:eastAsia="fr-FR"/>
              </w:rPr>
            </w:pPr>
            <w:r w:rsidRPr="00465941">
              <w:rPr>
                <w:rFonts w:eastAsia="Times New Roman" w:cstheme="minorHAnsi"/>
                <w:b/>
                <w:bCs/>
                <w:spacing w:val="2"/>
                <w:lang w:eastAsia="fr-FR"/>
              </w:rPr>
              <w:t>QUI</w:t>
            </w:r>
          </w:p>
        </w:tc>
        <w:tc>
          <w:tcPr>
            <w:tcW w:w="11681" w:type="dxa"/>
          </w:tcPr>
          <w:p w14:paraId="5A0227BB" w14:textId="77777777" w:rsidR="00AE5F98" w:rsidRPr="00465941" w:rsidRDefault="00AE5F98" w:rsidP="006A7538">
            <w:pPr>
              <w:spacing w:line="360" w:lineRule="atLeast"/>
              <w:jc w:val="both"/>
              <w:rPr>
                <w:rFonts w:eastAsia="Times New Roman" w:cstheme="minorHAnsi"/>
                <w:b/>
                <w:bCs/>
                <w:spacing w:val="2"/>
                <w:lang w:eastAsia="fr-FR"/>
              </w:rPr>
            </w:pPr>
          </w:p>
        </w:tc>
      </w:tr>
      <w:tr w:rsidR="00465941" w:rsidRPr="00465941" w14:paraId="1A7375D2" w14:textId="77777777" w:rsidTr="00751800">
        <w:tc>
          <w:tcPr>
            <w:tcW w:w="1275" w:type="dxa"/>
          </w:tcPr>
          <w:p w14:paraId="6A44E9CD" w14:textId="18459A75" w:rsidR="00AE5F98" w:rsidRPr="00465941" w:rsidRDefault="00AE5F98" w:rsidP="006A7538">
            <w:pPr>
              <w:spacing w:line="360" w:lineRule="atLeast"/>
              <w:jc w:val="both"/>
              <w:rPr>
                <w:rFonts w:eastAsia="Times New Roman" w:cstheme="minorHAnsi"/>
                <w:b/>
                <w:bCs/>
                <w:spacing w:val="2"/>
                <w:lang w:eastAsia="fr-FR"/>
              </w:rPr>
            </w:pPr>
            <w:r w:rsidRPr="00465941">
              <w:rPr>
                <w:rFonts w:eastAsia="Times New Roman" w:cstheme="minorHAnsi"/>
                <w:b/>
                <w:bCs/>
                <w:spacing w:val="2"/>
                <w:lang w:eastAsia="fr-FR"/>
              </w:rPr>
              <w:t>QUOI</w:t>
            </w:r>
          </w:p>
        </w:tc>
        <w:tc>
          <w:tcPr>
            <w:tcW w:w="11681" w:type="dxa"/>
          </w:tcPr>
          <w:p w14:paraId="70CA42D9" w14:textId="77777777" w:rsidR="00AE5F98" w:rsidRPr="00465941" w:rsidRDefault="00AE5F98" w:rsidP="006A7538">
            <w:pPr>
              <w:spacing w:line="360" w:lineRule="atLeast"/>
              <w:jc w:val="both"/>
              <w:rPr>
                <w:rFonts w:eastAsia="Times New Roman" w:cstheme="minorHAnsi"/>
                <w:b/>
                <w:bCs/>
                <w:spacing w:val="2"/>
                <w:lang w:eastAsia="fr-FR"/>
              </w:rPr>
            </w:pPr>
          </w:p>
        </w:tc>
      </w:tr>
      <w:tr w:rsidR="00465941" w:rsidRPr="00465941" w14:paraId="206E35D7" w14:textId="77777777" w:rsidTr="00751800">
        <w:tc>
          <w:tcPr>
            <w:tcW w:w="1275" w:type="dxa"/>
          </w:tcPr>
          <w:p w14:paraId="5A7BBDD9" w14:textId="016B2EE2" w:rsidR="00AE5F98" w:rsidRPr="00465941" w:rsidRDefault="00AE5F98" w:rsidP="006A7538">
            <w:pPr>
              <w:spacing w:line="360" w:lineRule="atLeast"/>
              <w:jc w:val="both"/>
              <w:rPr>
                <w:rFonts w:eastAsia="Times New Roman" w:cstheme="minorHAnsi"/>
                <w:b/>
                <w:bCs/>
                <w:spacing w:val="2"/>
                <w:lang w:eastAsia="fr-FR"/>
              </w:rPr>
            </w:pPr>
            <w:r w:rsidRPr="00465941">
              <w:rPr>
                <w:rFonts w:eastAsia="Times New Roman" w:cstheme="minorHAnsi"/>
                <w:b/>
                <w:bCs/>
                <w:spacing w:val="2"/>
                <w:lang w:eastAsia="fr-FR"/>
              </w:rPr>
              <w:t>OÙ</w:t>
            </w:r>
          </w:p>
        </w:tc>
        <w:tc>
          <w:tcPr>
            <w:tcW w:w="11681" w:type="dxa"/>
          </w:tcPr>
          <w:p w14:paraId="582F0F63" w14:textId="77777777" w:rsidR="00AE5F98" w:rsidRPr="00465941" w:rsidRDefault="00AE5F98" w:rsidP="006A7538">
            <w:pPr>
              <w:spacing w:line="360" w:lineRule="atLeast"/>
              <w:jc w:val="both"/>
              <w:rPr>
                <w:rFonts w:eastAsia="Times New Roman" w:cstheme="minorHAnsi"/>
                <w:b/>
                <w:bCs/>
                <w:spacing w:val="2"/>
                <w:lang w:eastAsia="fr-FR"/>
              </w:rPr>
            </w:pPr>
          </w:p>
        </w:tc>
      </w:tr>
      <w:tr w:rsidR="00465941" w:rsidRPr="00465941" w14:paraId="21066D21" w14:textId="77777777" w:rsidTr="00751800">
        <w:tc>
          <w:tcPr>
            <w:tcW w:w="1275" w:type="dxa"/>
          </w:tcPr>
          <w:p w14:paraId="3F1429A9" w14:textId="37AEB1F6" w:rsidR="00AE5F98" w:rsidRPr="00465941" w:rsidRDefault="00AE5F98" w:rsidP="006A7538">
            <w:pPr>
              <w:spacing w:line="360" w:lineRule="atLeast"/>
              <w:jc w:val="both"/>
              <w:rPr>
                <w:rFonts w:eastAsia="Times New Roman" w:cstheme="minorHAnsi"/>
                <w:b/>
                <w:bCs/>
                <w:spacing w:val="2"/>
                <w:lang w:eastAsia="fr-FR"/>
              </w:rPr>
            </w:pPr>
            <w:r w:rsidRPr="00465941">
              <w:rPr>
                <w:rFonts w:eastAsia="Times New Roman" w:cstheme="minorHAnsi"/>
                <w:b/>
                <w:bCs/>
                <w:spacing w:val="2"/>
                <w:lang w:eastAsia="fr-FR"/>
              </w:rPr>
              <w:t>QUAND</w:t>
            </w:r>
          </w:p>
        </w:tc>
        <w:tc>
          <w:tcPr>
            <w:tcW w:w="11681" w:type="dxa"/>
          </w:tcPr>
          <w:p w14:paraId="038F06D9" w14:textId="77777777" w:rsidR="00AE5F98" w:rsidRPr="00465941" w:rsidRDefault="00AE5F98" w:rsidP="006A7538">
            <w:pPr>
              <w:spacing w:line="360" w:lineRule="atLeast"/>
              <w:jc w:val="both"/>
              <w:rPr>
                <w:rFonts w:eastAsia="Times New Roman" w:cstheme="minorHAnsi"/>
                <w:b/>
                <w:bCs/>
                <w:spacing w:val="2"/>
                <w:lang w:eastAsia="fr-FR"/>
              </w:rPr>
            </w:pPr>
          </w:p>
        </w:tc>
      </w:tr>
      <w:tr w:rsidR="00465941" w:rsidRPr="00465941" w14:paraId="2E787599" w14:textId="77777777" w:rsidTr="00751800">
        <w:tc>
          <w:tcPr>
            <w:tcW w:w="1275" w:type="dxa"/>
          </w:tcPr>
          <w:p w14:paraId="015C575F" w14:textId="77777777" w:rsidR="00AE5F98" w:rsidRPr="00465941" w:rsidRDefault="00AE5F98" w:rsidP="006A7538">
            <w:pPr>
              <w:spacing w:line="360" w:lineRule="atLeast"/>
              <w:jc w:val="both"/>
              <w:rPr>
                <w:rFonts w:eastAsia="Times New Roman" w:cstheme="minorHAnsi"/>
                <w:b/>
                <w:bCs/>
                <w:spacing w:val="2"/>
                <w:lang w:eastAsia="fr-FR"/>
              </w:rPr>
            </w:pPr>
            <w:r w:rsidRPr="00465941">
              <w:rPr>
                <w:rFonts w:eastAsia="Times New Roman" w:cstheme="minorHAnsi"/>
                <w:b/>
                <w:bCs/>
                <w:spacing w:val="2"/>
                <w:lang w:eastAsia="fr-FR"/>
              </w:rPr>
              <w:lastRenderedPageBreak/>
              <w:t>COMMENT</w:t>
            </w:r>
          </w:p>
          <w:p w14:paraId="0E954A9B" w14:textId="3E610DBD" w:rsidR="00AE5F98" w:rsidRPr="00465941" w:rsidRDefault="00AE5F98" w:rsidP="006A7538">
            <w:pPr>
              <w:spacing w:line="360" w:lineRule="atLeast"/>
              <w:jc w:val="both"/>
              <w:rPr>
                <w:rFonts w:eastAsia="Times New Roman" w:cstheme="minorHAnsi"/>
                <w:b/>
                <w:bCs/>
                <w:spacing w:val="2"/>
                <w:lang w:eastAsia="fr-FR"/>
              </w:rPr>
            </w:pPr>
            <w:r w:rsidRPr="00465941">
              <w:rPr>
                <w:rFonts w:eastAsia="Times New Roman" w:cstheme="minorHAnsi"/>
                <w:b/>
                <w:bCs/>
                <w:spacing w:val="2"/>
                <w:lang w:eastAsia="fr-FR"/>
              </w:rPr>
              <w:t>COMBIEN</w:t>
            </w:r>
          </w:p>
        </w:tc>
        <w:tc>
          <w:tcPr>
            <w:tcW w:w="11681" w:type="dxa"/>
          </w:tcPr>
          <w:p w14:paraId="105BD7F4" w14:textId="77777777" w:rsidR="00AE5F98" w:rsidRPr="00465941" w:rsidRDefault="00AE5F98" w:rsidP="006A7538">
            <w:pPr>
              <w:spacing w:line="360" w:lineRule="atLeast"/>
              <w:jc w:val="both"/>
              <w:rPr>
                <w:rFonts w:eastAsia="Times New Roman" w:cstheme="minorHAnsi"/>
                <w:b/>
                <w:bCs/>
                <w:spacing w:val="2"/>
                <w:lang w:eastAsia="fr-FR"/>
              </w:rPr>
            </w:pPr>
          </w:p>
        </w:tc>
      </w:tr>
      <w:tr w:rsidR="00465941" w:rsidRPr="00465941" w14:paraId="73FE8403" w14:textId="77777777" w:rsidTr="00751800">
        <w:tc>
          <w:tcPr>
            <w:tcW w:w="1275" w:type="dxa"/>
          </w:tcPr>
          <w:p w14:paraId="5E442CC5" w14:textId="6A408823" w:rsidR="00AE5F98" w:rsidRPr="00465941" w:rsidRDefault="00AE5F98" w:rsidP="006A7538">
            <w:pPr>
              <w:spacing w:line="360" w:lineRule="atLeast"/>
              <w:jc w:val="both"/>
              <w:rPr>
                <w:rFonts w:eastAsia="Times New Roman" w:cstheme="minorHAnsi"/>
                <w:b/>
                <w:bCs/>
                <w:spacing w:val="2"/>
                <w:lang w:eastAsia="fr-FR"/>
              </w:rPr>
            </w:pPr>
            <w:r w:rsidRPr="00465941">
              <w:rPr>
                <w:rFonts w:eastAsia="Times New Roman" w:cstheme="minorHAnsi"/>
                <w:b/>
                <w:bCs/>
                <w:spacing w:val="2"/>
                <w:lang w:eastAsia="fr-FR"/>
              </w:rPr>
              <w:t>POURQUOI</w:t>
            </w:r>
          </w:p>
        </w:tc>
        <w:tc>
          <w:tcPr>
            <w:tcW w:w="11681" w:type="dxa"/>
          </w:tcPr>
          <w:p w14:paraId="787678A0" w14:textId="77777777" w:rsidR="00AE5F98" w:rsidRPr="00465941" w:rsidRDefault="00AE5F98" w:rsidP="006A7538">
            <w:pPr>
              <w:spacing w:line="360" w:lineRule="atLeast"/>
              <w:jc w:val="both"/>
              <w:rPr>
                <w:rFonts w:eastAsia="Times New Roman" w:cstheme="minorHAnsi"/>
                <w:b/>
                <w:bCs/>
                <w:spacing w:val="2"/>
                <w:lang w:eastAsia="fr-FR"/>
              </w:rPr>
            </w:pPr>
          </w:p>
        </w:tc>
      </w:tr>
    </w:tbl>
    <w:p w14:paraId="6B92246C" w14:textId="32B1F031" w:rsidR="006A7538" w:rsidRPr="00830C4B" w:rsidRDefault="00925C88" w:rsidP="006A7538">
      <w:pPr>
        <w:spacing w:line="360" w:lineRule="atLeast"/>
        <w:jc w:val="both"/>
        <w:rPr>
          <w:rFonts w:eastAsia="Times New Roman" w:cstheme="minorHAnsi"/>
          <w:b/>
          <w:bCs/>
          <w:color w:val="3155A4"/>
          <w:spacing w:val="2"/>
          <w:sz w:val="24"/>
          <w:szCs w:val="24"/>
          <w:lang w:eastAsia="fr-FR"/>
        </w:rPr>
      </w:pPr>
      <w:r w:rsidRPr="003E06C1">
        <w:rPr>
          <w:rFonts w:ascii="Frutiger LT Std 55 Roman" w:eastAsia="Times New Roman" w:hAnsi="Frutiger LT Std 55 Roman" w:cs="Times New Roman"/>
          <w:b/>
          <w:bCs/>
          <w:color w:val="3155A4"/>
          <w:spacing w:val="2"/>
          <w:sz w:val="28"/>
          <w:szCs w:val="28"/>
          <w:lang w:eastAsia="fr-FR"/>
        </w:rPr>
        <w:t>Quel est le c</w:t>
      </w:r>
      <w:r w:rsidR="00AD27DC" w:rsidRPr="003E06C1">
        <w:rPr>
          <w:rFonts w:ascii="Frutiger LT Std 55 Roman" w:eastAsia="Times New Roman" w:hAnsi="Frutiger LT Std 55 Roman" w:cs="Times New Roman"/>
          <w:b/>
          <w:bCs/>
          <w:color w:val="3155A4"/>
          <w:spacing w:val="2"/>
          <w:sz w:val="28"/>
          <w:szCs w:val="28"/>
          <w:lang w:eastAsia="fr-FR"/>
        </w:rPr>
        <w:t>ontact pour cette Action</w:t>
      </w:r>
      <w:r w:rsidR="00AD27DC" w:rsidRPr="00830C4B">
        <w:rPr>
          <w:rFonts w:eastAsia="Times New Roman" w:cstheme="minorHAnsi"/>
          <w:b/>
          <w:bCs/>
          <w:color w:val="3155A4"/>
          <w:spacing w:val="2"/>
          <w:sz w:val="24"/>
          <w:szCs w:val="24"/>
          <w:lang w:eastAsia="fr-FR"/>
        </w:rPr>
        <w:t xml:space="preserve"> </w:t>
      </w:r>
      <w:r w:rsidR="00AD27DC" w:rsidRPr="00830C4B">
        <w:rPr>
          <w:rFonts w:cstheme="minorHAnsi"/>
          <w:i/>
          <w:iCs/>
          <w:sz w:val="24"/>
          <w:szCs w:val="24"/>
        </w:rPr>
        <w:t xml:space="preserve">(nom, prénom, mail, </w:t>
      </w:r>
      <w:r w:rsidR="00DB2B64" w:rsidRPr="00830C4B">
        <w:rPr>
          <w:rFonts w:cstheme="minorHAnsi"/>
          <w:i/>
          <w:iCs/>
          <w:sz w:val="24"/>
          <w:szCs w:val="24"/>
        </w:rPr>
        <w:t>tél</w:t>
      </w:r>
      <w:r w:rsidR="00AD27DC" w:rsidRPr="00830C4B">
        <w:rPr>
          <w:rFonts w:cstheme="minorHAnsi"/>
          <w:i/>
          <w:iCs/>
          <w:sz w:val="24"/>
          <w:szCs w:val="24"/>
        </w:rPr>
        <w:t>)</w:t>
      </w:r>
      <w:r w:rsidRPr="00830C4B">
        <w:rPr>
          <w:rFonts w:cstheme="minorHAnsi"/>
          <w:i/>
          <w:iCs/>
          <w:sz w:val="24"/>
          <w:szCs w:val="24"/>
        </w:rPr>
        <w:t> ?</w:t>
      </w:r>
    </w:p>
    <w:p w14:paraId="24950D83" w14:textId="08632B2C" w:rsidR="00E36F3F" w:rsidRPr="003E06C1" w:rsidRDefault="00BE17A6" w:rsidP="006A7538">
      <w:pPr>
        <w:spacing w:line="360" w:lineRule="atLeast"/>
        <w:jc w:val="both"/>
        <w:rPr>
          <w:rFonts w:ascii="Frutiger LT Std 55 Roman" w:eastAsia="Times New Roman" w:hAnsi="Frutiger LT Std 55 Roman" w:cs="Times New Roman"/>
          <w:b/>
          <w:bCs/>
          <w:color w:val="3155A4"/>
          <w:spacing w:val="2"/>
          <w:sz w:val="28"/>
          <w:szCs w:val="28"/>
          <w:lang w:eastAsia="fr-FR"/>
        </w:rPr>
      </w:pPr>
      <w:r w:rsidRPr="003E06C1">
        <w:rPr>
          <w:rFonts w:ascii="Frutiger LT Std 55 Roman" w:eastAsia="Times New Roman" w:hAnsi="Frutiger LT Std 55 Roman" w:cs="Times New Roman"/>
          <w:b/>
          <w:bCs/>
          <w:color w:val="3155A4"/>
          <w:spacing w:val="2"/>
          <w:sz w:val="28"/>
          <w:szCs w:val="28"/>
          <w:lang w:eastAsia="fr-FR"/>
        </w:rPr>
        <w:t>Quelle(s)</w:t>
      </w:r>
      <w:r w:rsidR="001D7344" w:rsidRPr="003E06C1">
        <w:rPr>
          <w:rFonts w:ascii="Frutiger LT Std 55 Roman" w:eastAsia="Times New Roman" w:hAnsi="Frutiger LT Std 55 Roman" w:cs="Times New Roman"/>
          <w:b/>
          <w:bCs/>
          <w:color w:val="3155A4"/>
          <w:spacing w:val="2"/>
          <w:sz w:val="28"/>
          <w:szCs w:val="28"/>
          <w:lang w:eastAsia="fr-FR"/>
        </w:rPr>
        <w:t xml:space="preserve"> photo</w:t>
      </w:r>
      <w:r w:rsidRPr="003E06C1">
        <w:rPr>
          <w:rFonts w:ascii="Frutiger LT Std 55 Roman" w:eastAsia="Times New Roman" w:hAnsi="Frutiger LT Std 55 Roman" w:cs="Times New Roman"/>
          <w:b/>
          <w:bCs/>
          <w:color w:val="3155A4"/>
          <w:spacing w:val="2"/>
          <w:sz w:val="28"/>
          <w:szCs w:val="28"/>
          <w:lang w:eastAsia="fr-FR"/>
        </w:rPr>
        <w:t>(s)</w:t>
      </w:r>
      <w:r w:rsidR="001D7344" w:rsidRPr="003E06C1">
        <w:rPr>
          <w:rFonts w:ascii="Frutiger LT Std 55 Roman" w:eastAsia="Times New Roman" w:hAnsi="Frutiger LT Std 55 Roman" w:cs="Times New Roman"/>
          <w:b/>
          <w:bCs/>
          <w:color w:val="3155A4"/>
          <w:spacing w:val="2"/>
          <w:sz w:val="28"/>
          <w:szCs w:val="28"/>
          <w:lang w:eastAsia="fr-FR"/>
        </w:rPr>
        <w:t xml:space="preserve"> </w:t>
      </w:r>
      <w:r w:rsidR="00F62864" w:rsidRPr="003E06C1">
        <w:rPr>
          <w:rFonts w:ascii="Frutiger LT Std 55 Roman" w:eastAsia="Times New Roman" w:hAnsi="Frutiger LT Std 55 Roman" w:cs="Times New Roman"/>
          <w:b/>
          <w:bCs/>
          <w:color w:val="3155A4"/>
          <w:spacing w:val="2"/>
          <w:sz w:val="28"/>
          <w:szCs w:val="28"/>
          <w:lang w:eastAsia="fr-FR"/>
        </w:rPr>
        <w:t>souhaite-t</w:t>
      </w:r>
      <w:r w:rsidRPr="003E06C1">
        <w:rPr>
          <w:rFonts w:ascii="Frutiger LT Std 55 Roman" w:eastAsia="Times New Roman" w:hAnsi="Frutiger LT Std 55 Roman" w:cs="Times New Roman"/>
          <w:b/>
          <w:bCs/>
          <w:color w:val="3155A4"/>
          <w:spacing w:val="2"/>
          <w:sz w:val="28"/>
          <w:szCs w:val="28"/>
          <w:lang w:eastAsia="fr-FR"/>
        </w:rPr>
        <w:t>-on montrer</w:t>
      </w:r>
      <w:r w:rsidR="001D7344" w:rsidRPr="003E06C1">
        <w:rPr>
          <w:rFonts w:ascii="Frutiger LT Std 55 Roman" w:eastAsia="Times New Roman" w:hAnsi="Frutiger LT Std 55 Roman" w:cs="Times New Roman"/>
          <w:b/>
          <w:bCs/>
          <w:color w:val="3155A4"/>
          <w:spacing w:val="2"/>
          <w:sz w:val="28"/>
          <w:szCs w:val="28"/>
          <w:lang w:eastAsia="fr-FR"/>
        </w:rPr>
        <w:t xml:space="preserve"> </w:t>
      </w:r>
      <w:r w:rsidR="00386105" w:rsidRPr="003E06C1">
        <w:rPr>
          <w:rFonts w:ascii="Frutiger LT Std 55 Roman" w:eastAsia="Times New Roman" w:hAnsi="Frutiger LT Std 55 Roman" w:cs="Times New Roman"/>
          <w:b/>
          <w:bCs/>
          <w:color w:val="3155A4"/>
          <w:spacing w:val="2"/>
          <w:sz w:val="28"/>
          <w:szCs w:val="28"/>
          <w:lang w:eastAsia="fr-FR"/>
        </w:rPr>
        <w:t xml:space="preserve">pour </w:t>
      </w:r>
      <w:r w:rsidR="001D7344" w:rsidRPr="003E06C1">
        <w:rPr>
          <w:rFonts w:ascii="Frutiger LT Std 55 Roman" w:eastAsia="Times New Roman" w:hAnsi="Frutiger LT Std 55 Roman" w:cs="Times New Roman"/>
          <w:b/>
          <w:bCs/>
          <w:color w:val="3155A4"/>
          <w:spacing w:val="2"/>
          <w:sz w:val="28"/>
          <w:szCs w:val="28"/>
          <w:lang w:eastAsia="fr-FR"/>
        </w:rPr>
        <w:t>la communic</w:t>
      </w:r>
      <w:r w:rsidR="00830C4B" w:rsidRPr="003E06C1">
        <w:rPr>
          <w:rFonts w:ascii="Frutiger LT Std 55 Roman" w:eastAsia="Times New Roman" w:hAnsi="Frutiger LT Std 55 Roman" w:cs="Times New Roman"/>
          <w:b/>
          <w:bCs/>
          <w:color w:val="3155A4"/>
          <w:spacing w:val="2"/>
          <w:sz w:val="28"/>
          <w:szCs w:val="28"/>
          <w:lang w:eastAsia="fr-FR"/>
        </w:rPr>
        <w:t>A</w:t>
      </w:r>
      <w:r w:rsidR="001D7344" w:rsidRPr="003E06C1">
        <w:rPr>
          <w:rFonts w:ascii="Frutiger LT Std 55 Roman" w:eastAsia="Times New Roman" w:hAnsi="Frutiger LT Std 55 Roman" w:cs="Times New Roman"/>
          <w:b/>
          <w:bCs/>
          <w:color w:val="3155A4"/>
          <w:spacing w:val="2"/>
          <w:sz w:val="28"/>
          <w:szCs w:val="28"/>
          <w:lang w:eastAsia="fr-FR"/>
        </w:rPr>
        <w:t>tion d</w:t>
      </w:r>
      <w:r w:rsidR="004641BD" w:rsidRPr="003E06C1">
        <w:rPr>
          <w:rFonts w:ascii="Frutiger LT Std 55 Roman" w:eastAsia="Times New Roman" w:hAnsi="Frutiger LT Std 55 Roman" w:cs="Times New Roman"/>
          <w:b/>
          <w:bCs/>
          <w:color w:val="3155A4"/>
          <w:spacing w:val="2"/>
          <w:sz w:val="28"/>
          <w:szCs w:val="28"/>
          <w:lang w:eastAsia="fr-FR"/>
        </w:rPr>
        <w:t>e</w:t>
      </w:r>
      <w:r w:rsidR="001D7344" w:rsidRPr="003E06C1">
        <w:rPr>
          <w:rFonts w:ascii="Frutiger LT Std 55 Roman" w:eastAsia="Times New Roman" w:hAnsi="Frutiger LT Std 55 Roman" w:cs="Times New Roman"/>
          <w:b/>
          <w:bCs/>
          <w:color w:val="3155A4"/>
          <w:spacing w:val="2"/>
          <w:sz w:val="28"/>
          <w:szCs w:val="28"/>
          <w:lang w:eastAsia="fr-FR"/>
        </w:rPr>
        <w:t xml:space="preserve"> l’actio</w:t>
      </w:r>
      <w:r w:rsidR="006A7538" w:rsidRPr="003E06C1">
        <w:rPr>
          <w:rFonts w:ascii="Frutiger LT Std 55 Roman" w:eastAsia="Times New Roman" w:hAnsi="Frutiger LT Std 55 Roman" w:cs="Times New Roman"/>
          <w:b/>
          <w:bCs/>
          <w:color w:val="3155A4"/>
          <w:spacing w:val="2"/>
          <w:sz w:val="28"/>
          <w:szCs w:val="28"/>
          <w:lang w:eastAsia="fr-FR"/>
        </w:rPr>
        <w:t>n</w:t>
      </w:r>
      <w:r w:rsidRPr="003E06C1">
        <w:rPr>
          <w:rFonts w:ascii="Frutiger LT Std 55 Roman" w:eastAsia="Times New Roman" w:hAnsi="Frutiger LT Std 55 Roman" w:cs="Times New Roman"/>
          <w:b/>
          <w:bCs/>
          <w:color w:val="3155A4"/>
          <w:spacing w:val="2"/>
          <w:sz w:val="28"/>
          <w:szCs w:val="28"/>
          <w:lang w:eastAsia="fr-FR"/>
        </w:rPr>
        <w:t> ?</w:t>
      </w:r>
    </w:p>
    <w:p w14:paraId="0C0FCAC5" w14:textId="77777777" w:rsidR="00AE5F98" w:rsidRPr="00B32116" w:rsidRDefault="00AE5F98" w:rsidP="006A7538">
      <w:pPr>
        <w:spacing w:line="360" w:lineRule="atLeast"/>
        <w:jc w:val="both"/>
        <w:rPr>
          <w:rFonts w:ascii="Frutiger LT Std 55 Roman" w:eastAsia="Times New Roman" w:hAnsi="Frutiger LT Std 55 Roman" w:cs="Times New Roman"/>
          <w:b/>
          <w:bCs/>
          <w:i/>
          <w:iCs/>
          <w:color w:val="002060"/>
          <w:spacing w:val="2"/>
          <w:sz w:val="28"/>
          <w:szCs w:val="28"/>
          <w:lang w:eastAsia="fr-FR"/>
        </w:rPr>
      </w:pPr>
    </w:p>
    <w:p w14:paraId="2C8584CE" w14:textId="2A298603" w:rsidR="00465941" w:rsidRPr="00B32116" w:rsidRDefault="00AE5F98" w:rsidP="00196FCA">
      <w:pPr>
        <w:pStyle w:val="Paragraphedeliste"/>
        <w:numPr>
          <w:ilvl w:val="0"/>
          <w:numId w:val="2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075"/>
        <w:jc w:val="center"/>
        <w:rPr>
          <w:b/>
          <w:bCs/>
          <w:i/>
          <w:iCs/>
          <w:color w:val="002060"/>
          <w:sz w:val="28"/>
          <w:szCs w:val="28"/>
        </w:rPr>
      </w:pPr>
      <w:r w:rsidRPr="00B32116">
        <w:rPr>
          <w:b/>
          <w:bCs/>
          <w:color w:val="002060"/>
          <w:sz w:val="28"/>
          <w:szCs w:val="28"/>
        </w:rPr>
        <w:t>Faire le bilan de l’action</w:t>
      </w:r>
      <w:r w:rsidR="00770B77" w:rsidRPr="00B32116">
        <w:rPr>
          <w:b/>
          <w:bCs/>
          <w:color w:val="002060"/>
          <w:sz w:val="28"/>
          <w:szCs w:val="28"/>
        </w:rPr>
        <w:t xml:space="preserve"> et </w:t>
      </w:r>
      <w:r w:rsidR="00830C4B" w:rsidRPr="00B32116">
        <w:rPr>
          <w:b/>
          <w:bCs/>
          <w:color w:val="002060"/>
          <w:sz w:val="28"/>
          <w:szCs w:val="28"/>
        </w:rPr>
        <w:t xml:space="preserve">le cas échéant </w:t>
      </w:r>
      <w:r w:rsidR="00770B77" w:rsidRPr="00B32116">
        <w:rPr>
          <w:b/>
          <w:bCs/>
          <w:color w:val="002060"/>
          <w:sz w:val="28"/>
          <w:szCs w:val="28"/>
        </w:rPr>
        <w:t>de l’opération</w:t>
      </w:r>
    </w:p>
    <w:tbl>
      <w:tblPr>
        <w:tblStyle w:val="Grilledutableau"/>
        <w:tblW w:w="0" w:type="auto"/>
        <w:tblInd w:w="279" w:type="dxa"/>
        <w:tblLook w:val="04A0" w:firstRow="1" w:lastRow="0" w:firstColumn="1" w:lastColumn="0" w:noHBand="0" w:noVBand="1"/>
      </w:tblPr>
      <w:tblGrid>
        <w:gridCol w:w="6946"/>
        <w:gridCol w:w="6945"/>
      </w:tblGrid>
      <w:tr w:rsidR="00465941" w:rsidRPr="004B422A" w14:paraId="01630D02" w14:textId="77777777" w:rsidTr="00830C4B">
        <w:tc>
          <w:tcPr>
            <w:tcW w:w="6946" w:type="dxa"/>
          </w:tcPr>
          <w:p w14:paraId="19448F02" w14:textId="77777777" w:rsidR="00465941" w:rsidRPr="00413557" w:rsidRDefault="00465941" w:rsidP="008053D8">
            <w:pPr>
              <w:jc w:val="center"/>
              <w:rPr>
                <w:b/>
                <w:bCs/>
              </w:rPr>
            </w:pPr>
            <w:r w:rsidRPr="00413557">
              <w:rPr>
                <w:b/>
                <w:bCs/>
              </w:rPr>
              <w:t>Action</w:t>
            </w:r>
          </w:p>
        </w:tc>
        <w:tc>
          <w:tcPr>
            <w:tcW w:w="6945" w:type="dxa"/>
          </w:tcPr>
          <w:p w14:paraId="762EEDBB" w14:textId="77777777" w:rsidR="00465941" w:rsidRPr="00413557" w:rsidRDefault="00465941" w:rsidP="008053D8">
            <w:pPr>
              <w:jc w:val="center"/>
              <w:rPr>
                <w:b/>
                <w:bCs/>
              </w:rPr>
            </w:pPr>
            <w:r w:rsidRPr="00413557">
              <w:rPr>
                <w:b/>
                <w:bCs/>
              </w:rPr>
              <w:t>Opération</w:t>
            </w:r>
          </w:p>
        </w:tc>
      </w:tr>
      <w:tr w:rsidR="00465941" w14:paraId="46349CB0" w14:textId="77777777" w:rsidTr="00830C4B">
        <w:tc>
          <w:tcPr>
            <w:tcW w:w="13891" w:type="dxa"/>
            <w:gridSpan w:val="2"/>
          </w:tcPr>
          <w:p w14:paraId="4FF6B2C2" w14:textId="77777777" w:rsidR="00465941" w:rsidRPr="00413557" w:rsidRDefault="00465941" w:rsidP="00465941">
            <w:pPr>
              <w:pStyle w:val="Paragraphedeliste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eastAsia="Times New Roman" w:cstheme="minorHAnsi"/>
                <w:b/>
                <w:bCs/>
                <w:spacing w:val="1"/>
                <w:shd w:val="clear" w:color="auto" w:fill="FFFFFF"/>
                <w:lang w:eastAsia="fr-FR"/>
              </w:rPr>
            </w:pPr>
            <w:r w:rsidRPr="00413557">
              <w:rPr>
                <w:rFonts w:eastAsia="Times New Roman" w:cstheme="minorHAnsi"/>
                <w:spacing w:val="1"/>
                <w:shd w:val="clear" w:color="auto" w:fill="FFFFFF"/>
                <w:lang w:eastAsia="fr-FR"/>
              </w:rPr>
              <w:t>Quels sont les</w:t>
            </w:r>
            <w:r w:rsidRPr="00413557">
              <w:rPr>
                <w:rFonts w:eastAsia="Times New Roman" w:cstheme="minorHAnsi"/>
                <w:b/>
                <w:bCs/>
                <w:spacing w:val="1"/>
                <w:shd w:val="clear" w:color="auto" w:fill="FFFFFF"/>
                <w:lang w:eastAsia="fr-FR"/>
              </w:rPr>
              <w:t xml:space="preserve"> résultats concrets pour le(s) bénéficiaire(s) </w:t>
            </w:r>
            <w:r w:rsidRPr="00413557">
              <w:rPr>
                <w:rFonts w:cstheme="minorHAnsi"/>
                <w:i/>
                <w:iCs/>
              </w:rPr>
              <w:t>(matériel offert, services rendus…) ?</w:t>
            </w:r>
            <w:r w:rsidRPr="00413557">
              <w:rPr>
                <w:rFonts w:cstheme="minorHAnsi"/>
                <w:vertAlign w:val="superscript"/>
              </w:rPr>
              <w:t>1</w:t>
            </w:r>
          </w:p>
        </w:tc>
      </w:tr>
      <w:tr w:rsidR="00465941" w14:paraId="22A05465" w14:textId="77777777" w:rsidTr="00830C4B">
        <w:tc>
          <w:tcPr>
            <w:tcW w:w="13891" w:type="dxa"/>
            <w:gridSpan w:val="2"/>
          </w:tcPr>
          <w:p w14:paraId="6B6BD391" w14:textId="77777777" w:rsidR="00465941" w:rsidRPr="00413557" w:rsidRDefault="00465941" w:rsidP="00465941">
            <w:pPr>
              <w:pStyle w:val="Paragraphedeliste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eastAsia="Times New Roman" w:cstheme="minorHAnsi"/>
                <w:color w:val="3155A4"/>
                <w:spacing w:val="1"/>
                <w:shd w:val="clear" w:color="auto" w:fill="FFFFFF"/>
                <w:lang w:eastAsia="fr-FR"/>
              </w:rPr>
            </w:pPr>
            <w:r w:rsidRPr="00413557">
              <w:rPr>
                <w:rFonts w:eastAsia="Times New Roman" w:cstheme="minorHAnsi"/>
                <w:spacing w:val="1"/>
                <w:shd w:val="clear" w:color="auto" w:fill="FFFFFF"/>
                <w:lang w:eastAsia="fr-FR"/>
              </w:rPr>
              <w:t>Quel est l’impact pour le(s) bénéficiaire(s) ?</w:t>
            </w:r>
            <w:r w:rsidRPr="00D93F89">
              <w:rPr>
                <w:rFonts w:eastAsia="Times New Roman" w:cstheme="minorHAnsi"/>
                <w:spacing w:val="1"/>
                <w:shd w:val="clear" w:color="auto" w:fill="FFFFFF"/>
                <w:vertAlign w:val="superscript"/>
                <w:lang w:eastAsia="fr-FR"/>
              </w:rPr>
              <w:t>2</w:t>
            </w:r>
          </w:p>
        </w:tc>
      </w:tr>
      <w:tr w:rsidR="00465941" w14:paraId="56EC6E4C" w14:textId="77777777" w:rsidTr="00830C4B">
        <w:tc>
          <w:tcPr>
            <w:tcW w:w="6946" w:type="dxa"/>
          </w:tcPr>
          <w:p w14:paraId="7BD25DC3" w14:textId="77777777" w:rsidR="00465941" w:rsidRPr="00413557" w:rsidRDefault="00465941" w:rsidP="00465941">
            <w:pPr>
              <w:pStyle w:val="Paragraphedeliste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eastAsia="Times New Roman" w:cstheme="minorHAnsi"/>
                <w:spacing w:val="1"/>
                <w:shd w:val="clear" w:color="auto" w:fill="FFFFFF"/>
                <w:lang w:eastAsia="fr-FR"/>
              </w:rPr>
            </w:pPr>
            <w:r w:rsidRPr="00413557">
              <w:rPr>
                <w:rFonts w:eastAsia="Times New Roman" w:cstheme="minorHAnsi"/>
                <w:spacing w:val="1"/>
                <w:shd w:val="clear" w:color="auto" w:fill="FFFFFF"/>
                <w:lang w:eastAsia="fr-FR"/>
              </w:rPr>
              <w:t>Quel est le bilan financier de l’action (</w:t>
            </w:r>
            <w:r w:rsidRPr="00413557">
              <w:rPr>
                <w:rFonts w:cstheme="minorHAnsi"/>
                <w:i/>
                <w:iCs/>
              </w:rPr>
              <w:t>dépenses totales pour l’action) ?</w:t>
            </w:r>
          </w:p>
          <w:p w14:paraId="5063EF16" w14:textId="77777777" w:rsidR="00465941" w:rsidRPr="00413557" w:rsidRDefault="00465941" w:rsidP="008053D8"/>
        </w:tc>
        <w:tc>
          <w:tcPr>
            <w:tcW w:w="6945" w:type="dxa"/>
          </w:tcPr>
          <w:p w14:paraId="24D7F28A" w14:textId="77777777" w:rsidR="00465941" w:rsidRDefault="00465941" w:rsidP="00465941">
            <w:pPr>
              <w:pStyle w:val="Paragraphedeliste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eastAsia="Times New Roman" w:cstheme="minorHAnsi"/>
                <w:spacing w:val="1"/>
                <w:shd w:val="clear" w:color="auto" w:fill="FFFFFF"/>
                <w:lang w:eastAsia="fr-FR"/>
              </w:rPr>
            </w:pPr>
            <w:r w:rsidRPr="00413557">
              <w:rPr>
                <w:rFonts w:eastAsia="Times New Roman" w:cstheme="minorHAnsi"/>
                <w:spacing w:val="1"/>
                <w:shd w:val="clear" w:color="auto" w:fill="FFFFFF"/>
                <w:lang w:eastAsia="fr-FR"/>
              </w:rPr>
              <w:t>En cas de don financier, quel est la valeur financière du don ?</w:t>
            </w:r>
          </w:p>
          <w:p w14:paraId="0B805FEB" w14:textId="77777777" w:rsidR="00465941" w:rsidRPr="00413557" w:rsidRDefault="00465941" w:rsidP="00465941">
            <w:pPr>
              <w:pStyle w:val="Paragraphedeliste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eastAsia="Times New Roman" w:cstheme="minorHAnsi"/>
                <w:spacing w:val="1"/>
                <w:shd w:val="clear" w:color="auto" w:fill="FFFFFF"/>
                <w:lang w:eastAsia="fr-FR"/>
              </w:rPr>
            </w:pPr>
            <w:r w:rsidRPr="00413557">
              <w:rPr>
                <w:rFonts w:eastAsia="Times New Roman" w:cstheme="minorHAnsi"/>
                <w:spacing w:val="1"/>
                <w:shd w:val="clear" w:color="auto" w:fill="FFFFFF"/>
                <w:lang w:eastAsia="fr-FR"/>
              </w:rPr>
              <w:t>Quel est le bilan financier de l’opération</w:t>
            </w:r>
            <w:r w:rsidRPr="00413557">
              <w:rPr>
                <w:rFonts w:ascii="Frutiger LT Std 55 Roman" w:eastAsia="Times New Roman" w:hAnsi="Frutiger LT Std 55 Roman" w:cs="Times New Roman"/>
                <w:b/>
                <w:bCs/>
                <w:spacing w:val="1"/>
                <w:sz w:val="28"/>
                <w:szCs w:val="28"/>
                <w:shd w:val="clear" w:color="auto" w:fill="FFFFFF"/>
                <w:lang w:eastAsia="fr-FR"/>
              </w:rPr>
              <w:t xml:space="preserve"> </w:t>
            </w:r>
            <w:r w:rsidRPr="00541DC1">
              <w:rPr>
                <w:i/>
                <w:iCs/>
              </w:rPr>
              <w:t>(</w:t>
            </w:r>
            <w:r>
              <w:rPr>
                <w:i/>
                <w:iCs/>
              </w:rPr>
              <w:t>recettes</w:t>
            </w:r>
            <w:r w:rsidRPr="00541DC1">
              <w:rPr>
                <w:i/>
                <w:iCs/>
              </w:rPr>
              <w:t xml:space="preserve"> total</w:t>
            </w:r>
            <w:r>
              <w:rPr>
                <w:i/>
                <w:iCs/>
              </w:rPr>
              <w:t>es de la collecte de fonds affectée à l’action)</w:t>
            </w:r>
          </w:p>
        </w:tc>
      </w:tr>
      <w:tr w:rsidR="00465941" w14:paraId="5EF15812" w14:textId="77777777" w:rsidTr="00830C4B">
        <w:tc>
          <w:tcPr>
            <w:tcW w:w="6946" w:type="dxa"/>
          </w:tcPr>
          <w:p w14:paraId="6A1D7C98" w14:textId="7A8AAE7C" w:rsidR="00465941" w:rsidRPr="00830C4B" w:rsidRDefault="00465941" w:rsidP="00830C4B">
            <w:pPr>
              <w:pStyle w:val="Paragraphedeliste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eastAsia="Times New Roman" w:cstheme="minorHAnsi"/>
                <w:spacing w:val="1"/>
                <w:shd w:val="clear" w:color="auto" w:fill="FFFFFF"/>
                <w:lang w:eastAsia="fr-FR"/>
              </w:rPr>
            </w:pPr>
            <w:r w:rsidRPr="00413557">
              <w:rPr>
                <w:rFonts w:eastAsia="Times New Roman" w:cstheme="minorHAnsi"/>
                <w:spacing w:val="1"/>
                <w:shd w:val="clear" w:color="auto" w:fill="FFFFFF"/>
                <w:lang w:eastAsia="fr-FR"/>
              </w:rPr>
              <w:t xml:space="preserve">Combien </w:t>
            </w:r>
            <w:r w:rsidRPr="00D93F89">
              <w:rPr>
                <w:rFonts w:eastAsia="Times New Roman" w:cstheme="minorHAnsi"/>
                <w:b/>
                <w:bCs/>
                <w:spacing w:val="1"/>
                <w:shd w:val="clear" w:color="auto" w:fill="FFFFFF"/>
                <w:lang w:eastAsia="fr-FR"/>
              </w:rPr>
              <w:t>d’heures de bénévolat</w:t>
            </w:r>
            <w:r w:rsidRPr="00413557">
              <w:rPr>
                <w:rFonts w:eastAsia="Times New Roman" w:cstheme="minorHAnsi"/>
                <w:spacing w:val="1"/>
                <w:shd w:val="clear" w:color="auto" w:fill="FFFFFF"/>
                <w:lang w:eastAsia="fr-FR"/>
              </w:rPr>
              <w:t xml:space="preserve"> consacrées à l’action ?</w:t>
            </w:r>
          </w:p>
        </w:tc>
        <w:tc>
          <w:tcPr>
            <w:tcW w:w="6945" w:type="dxa"/>
          </w:tcPr>
          <w:p w14:paraId="0841CA0F" w14:textId="77777777" w:rsidR="00465941" w:rsidRPr="00D93F89" w:rsidRDefault="00465941" w:rsidP="00465941">
            <w:pPr>
              <w:pStyle w:val="Paragraphedeliste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eastAsia="Times New Roman" w:cstheme="minorHAnsi"/>
                <w:spacing w:val="1"/>
                <w:shd w:val="clear" w:color="auto" w:fill="FFFFFF"/>
                <w:lang w:eastAsia="fr-FR"/>
              </w:rPr>
            </w:pPr>
            <w:r w:rsidRPr="00413557">
              <w:rPr>
                <w:rFonts w:eastAsia="Times New Roman" w:cstheme="minorHAnsi"/>
                <w:spacing w:val="1"/>
                <w:shd w:val="clear" w:color="auto" w:fill="FFFFFF"/>
                <w:lang w:eastAsia="fr-FR"/>
              </w:rPr>
              <w:t xml:space="preserve">Combien </w:t>
            </w:r>
            <w:r w:rsidRPr="00D93F89">
              <w:rPr>
                <w:rFonts w:eastAsia="Times New Roman" w:cstheme="minorHAnsi"/>
                <w:b/>
                <w:bCs/>
                <w:spacing w:val="1"/>
                <w:shd w:val="clear" w:color="auto" w:fill="FFFFFF"/>
                <w:lang w:eastAsia="fr-FR"/>
              </w:rPr>
              <w:t>d’heures de bénévolat</w:t>
            </w:r>
            <w:r w:rsidRPr="00413557">
              <w:rPr>
                <w:rFonts w:eastAsia="Times New Roman" w:cstheme="minorHAnsi"/>
                <w:spacing w:val="1"/>
                <w:shd w:val="clear" w:color="auto" w:fill="FFFFFF"/>
                <w:lang w:eastAsia="fr-FR"/>
              </w:rPr>
              <w:t xml:space="preserve"> consacrées à l’opération ?</w:t>
            </w:r>
          </w:p>
        </w:tc>
      </w:tr>
      <w:tr w:rsidR="00465941" w14:paraId="3639BA15" w14:textId="77777777" w:rsidTr="00830C4B">
        <w:tc>
          <w:tcPr>
            <w:tcW w:w="13891" w:type="dxa"/>
            <w:gridSpan w:val="2"/>
          </w:tcPr>
          <w:p w14:paraId="6BCC9456" w14:textId="60223DB6" w:rsidR="00465941" w:rsidRPr="00E64517" w:rsidRDefault="00465941" w:rsidP="008053D8">
            <w:pPr>
              <w:spacing w:line="360" w:lineRule="auto"/>
              <w:jc w:val="both"/>
              <w:rPr>
                <w:rFonts w:eastAsia="Times New Roman" w:cstheme="minorHAnsi"/>
                <w:b/>
                <w:bCs/>
                <w:spacing w:val="1"/>
                <w:shd w:val="clear" w:color="auto" w:fill="FFFFFF"/>
                <w:lang w:eastAsia="fr-FR"/>
              </w:rPr>
            </w:pPr>
            <w:r w:rsidRPr="00E64517">
              <w:rPr>
                <w:rFonts w:eastAsia="Times New Roman" w:cstheme="minorHAnsi"/>
                <w:spacing w:val="1"/>
                <w:shd w:val="clear" w:color="auto" w:fill="FFFFFF"/>
                <w:lang w:eastAsia="fr-FR"/>
              </w:rPr>
              <w:t>Quel est</w:t>
            </w:r>
            <w:r w:rsidRPr="00E64517">
              <w:rPr>
                <w:rFonts w:eastAsia="Times New Roman" w:cstheme="minorHAnsi"/>
                <w:b/>
                <w:bCs/>
                <w:spacing w:val="1"/>
                <w:shd w:val="clear" w:color="auto" w:fill="FFFFFF"/>
                <w:lang w:eastAsia="fr-FR"/>
              </w:rPr>
              <w:t xml:space="preserve"> l’impact </w:t>
            </w:r>
            <w:r w:rsidR="00770B77">
              <w:rPr>
                <w:rFonts w:eastAsia="Times New Roman" w:cstheme="minorHAnsi"/>
                <w:b/>
                <w:bCs/>
                <w:spacing w:val="1"/>
                <w:shd w:val="clear" w:color="auto" w:fill="FFFFFF"/>
                <w:lang w:eastAsia="fr-FR"/>
              </w:rPr>
              <w:t>pour le</w:t>
            </w:r>
            <w:r w:rsidRPr="00E64517">
              <w:rPr>
                <w:rFonts w:eastAsia="Times New Roman" w:cstheme="minorHAnsi"/>
                <w:b/>
                <w:bCs/>
                <w:spacing w:val="1"/>
                <w:shd w:val="clear" w:color="auto" w:fill="FFFFFF"/>
                <w:lang w:eastAsia="fr-FR"/>
              </w:rPr>
              <w:t xml:space="preserve"> Rotary ?</w:t>
            </w:r>
            <w:r w:rsidRPr="00E64517">
              <w:rPr>
                <w:rFonts w:eastAsia="Times New Roman" w:cstheme="minorHAnsi"/>
                <w:spacing w:val="1"/>
                <w:shd w:val="clear" w:color="auto" w:fill="FFFFFF"/>
                <w:vertAlign w:val="superscript"/>
                <w:lang w:eastAsia="fr-FR"/>
              </w:rPr>
              <w:t>3</w:t>
            </w:r>
          </w:p>
          <w:p w14:paraId="2263935E" w14:textId="77777777" w:rsidR="00465941" w:rsidRPr="00F6792F" w:rsidRDefault="00465941" w:rsidP="00465941">
            <w:pPr>
              <w:pStyle w:val="Paragraphedeliste"/>
              <w:numPr>
                <w:ilvl w:val="0"/>
                <w:numId w:val="26"/>
              </w:numPr>
              <w:spacing w:line="360" w:lineRule="auto"/>
              <w:jc w:val="both"/>
              <w:rPr>
                <w:rFonts w:eastAsia="Times New Roman" w:cstheme="minorHAnsi"/>
                <w:b/>
                <w:bCs/>
                <w:spacing w:val="1"/>
                <w:shd w:val="clear" w:color="auto" w:fill="FFFFFF"/>
                <w:lang w:eastAsia="fr-FR"/>
              </w:rPr>
            </w:pPr>
            <w:r w:rsidRPr="00F6792F">
              <w:rPr>
                <w:rFonts w:cstheme="minorHAnsi"/>
              </w:rPr>
              <w:t xml:space="preserve">Quel est le </w:t>
            </w:r>
            <w:r w:rsidRPr="00F6792F">
              <w:rPr>
                <w:rFonts w:cstheme="minorHAnsi"/>
                <w:b/>
                <w:bCs/>
              </w:rPr>
              <w:t>nombre de rotariens</w:t>
            </w:r>
            <w:r w:rsidRPr="00F6792F">
              <w:rPr>
                <w:rFonts w:cstheme="minorHAnsi"/>
              </w:rPr>
              <w:t xml:space="preserve"> impliqués ?</w:t>
            </w:r>
          </w:p>
          <w:p w14:paraId="611934D2" w14:textId="77777777" w:rsidR="00465941" w:rsidRPr="00F6792F" w:rsidRDefault="00465941" w:rsidP="00465941">
            <w:pPr>
              <w:pStyle w:val="Paragraphedeliste"/>
              <w:numPr>
                <w:ilvl w:val="0"/>
                <w:numId w:val="26"/>
              </w:numPr>
              <w:spacing w:line="360" w:lineRule="auto"/>
              <w:jc w:val="both"/>
              <w:rPr>
                <w:rFonts w:eastAsia="Times New Roman" w:cstheme="minorHAnsi"/>
                <w:b/>
                <w:bCs/>
                <w:spacing w:val="1"/>
                <w:shd w:val="clear" w:color="auto" w:fill="FFFFFF"/>
                <w:lang w:eastAsia="fr-FR"/>
              </w:rPr>
            </w:pPr>
            <w:r w:rsidRPr="00F6792F">
              <w:rPr>
                <w:rFonts w:cstheme="minorHAnsi"/>
              </w:rPr>
              <w:t xml:space="preserve">Quel est le </w:t>
            </w:r>
            <w:r w:rsidRPr="00F6792F">
              <w:rPr>
                <w:rFonts w:cstheme="minorHAnsi"/>
                <w:b/>
                <w:bCs/>
              </w:rPr>
              <w:t xml:space="preserve">nombre de participants </w:t>
            </w:r>
            <w:r w:rsidRPr="00F6792F">
              <w:rPr>
                <w:b/>
                <w:bCs/>
              </w:rPr>
              <w:t>non rotariens</w:t>
            </w:r>
            <w:r>
              <w:rPr>
                <w:b/>
                <w:bCs/>
              </w:rPr>
              <w:t> ?</w:t>
            </w:r>
          </w:p>
          <w:p w14:paraId="1F0C348F" w14:textId="13BCAA0E" w:rsidR="00465941" w:rsidRPr="00F6792F" w:rsidRDefault="00465941" w:rsidP="00465941">
            <w:pPr>
              <w:pStyle w:val="Paragraphedeliste"/>
              <w:numPr>
                <w:ilvl w:val="0"/>
                <w:numId w:val="26"/>
              </w:numPr>
              <w:spacing w:line="360" w:lineRule="auto"/>
              <w:jc w:val="both"/>
              <w:rPr>
                <w:rFonts w:eastAsia="Times New Roman" w:cstheme="minorHAnsi"/>
                <w:b/>
                <w:bCs/>
                <w:spacing w:val="1"/>
                <w:shd w:val="clear" w:color="auto" w:fill="FFFFFF"/>
                <w:lang w:eastAsia="fr-FR"/>
              </w:rPr>
            </w:pPr>
            <w:r w:rsidRPr="00F6792F">
              <w:rPr>
                <w:rFonts w:cstheme="minorHAnsi"/>
              </w:rPr>
              <w:t xml:space="preserve">Quel est le </w:t>
            </w:r>
            <w:r w:rsidRPr="00F6792F">
              <w:rPr>
                <w:rFonts w:cstheme="minorHAnsi"/>
                <w:b/>
                <w:bCs/>
              </w:rPr>
              <w:t>bilan de la communication interne</w:t>
            </w:r>
            <w:r w:rsidRPr="00F6792F">
              <w:rPr>
                <w:rFonts w:eastAsia="Times New Roman" w:cstheme="minorHAnsi"/>
                <w:b/>
                <w:bCs/>
                <w:spacing w:val="1"/>
                <w:shd w:val="clear" w:color="auto" w:fill="FFFFFF"/>
                <w:lang w:eastAsia="fr-FR"/>
              </w:rPr>
              <w:t xml:space="preserve"> (</w:t>
            </w:r>
            <w:r w:rsidRPr="00F6792F">
              <w:rPr>
                <w:rFonts w:cstheme="minorHAnsi"/>
              </w:rPr>
              <w:t xml:space="preserve">site internet club, </w:t>
            </w:r>
            <w:r w:rsidR="00770B77">
              <w:rPr>
                <w:rFonts w:cstheme="minorHAnsi"/>
              </w:rPr>
              <w:t>District</w:t>
            </w:r>
            <w:r w:rsidRPr="00F6792F">
              <w:rPr>
                <w:rFonts w:cstheme="minorHAnsi"/>
              </w:rPr>
              <w:t xml:space="preserve"> info, Rotary </w:t>
            </w:r>
            <w:proofErr w:type="spellStart"/>
            <w:r w:rsidRPr="00F6792F">
              <w:rPr>
                <w:rFonts w:cstheme="minorHAnsi"/>
              </w:rPr>
              <w:t>Mag</w:t>
            </w:r>
            <w:proofErr w:type="spellEnd"/>
            <w:r w:rsidRPr="00F6792F">
              <w:rPr>
                <w:rFonts w:cstheme="minorHAnsi"/>
              </w:rPr>
              <w:t>…) ?</w:t>
            </w:r>
          </w:p>
          <w:p w14:paraId="32490461" w14:textId="77777777" w:rsidR="00465941" w:rsidRPr="00E64517" w:rsidRDefault="00465941" w:rsidP="00465941">
            <w:pPr>
              <w:pStyle w:val="Paragraphedeliste"/>
              <w:numPr>
                <w:ilvl w:val="0"/>
                <w:numId w:val="26"/>
              </w:numPr>
              <w:spacing w:line="360" w:lineRule="auto"/>
              <w:jc w:val="both"/>
              <w:rPr>
                <w:rFonts w:eastAsia="Times New Roman" w:cstheme="minorHAnsi"/>
                <w:b/>
                <w:bCs/>
                <w:spacing w:val="1"/>
                <w:shd w:val="clear" w:color="auto" w:fill="FFFFFF"/>
                <w:lang w:eastAsia="fr-FR"/>
              </w:rPr>
            </w:pPr>
            <w:r w:rsidRPr="00F6792F">
              <w:rPr>
                <w:rFonts w:cstheme="minorHAnsi"/>
              </w:rPr>
              <w:t xml:space="preserve">Quel est le </w:t>
            </w:r>
            <w:r w:rsidRPr="00F6792F">
              <w:rPr>
                <w:rFonts w:cstheme="minorHAnsi"/>
                <w:b/>
                <w:bCs/>
              </w:rPr>
              <w:t>bilan de la communication externe</w:t>
            </w:r>
            <w:r w:rsidRPr="00F6792F">
              <w:rPr>
                <w:rFonts w:cstheme="minorHAnsi"/>
              </w:rPr>
              <w:t xml:space="preserve"> (réseaux sociaux, presse écrite, radio, télé…) ?</w:t>
            </w:r>
          </w:p>
        </w:tc>
      </w:tr>
      <w:tr w:rsidR="00465941" w14:paraId="44821BE4" w14:textId="77777777" w:rsidTr="00830C4B">
        <w:tc>
          <w:tcPr>
            <w:tcW w:w="13891" w:type="dxa"/>
            <w:gridSpan w:val="2"/>
          </w:tcPr>
          <w:p w14:paraId="5FA47DFC" w14:textId="77777777" w:rsidR="00465941" w:rsidRPr="00E64517" w:rsidRDefault="00465941" w:rsidP="008053D8">
            <w:pPr>
              <w:spacing w:line="360" w:lineRule="auto"/>
              <w:jc w:val="both"/>
              <w:rPr>
                <w:rFonts w:eastAsia="Times New Roman" w:cstheme="minorHAnsi"/>
                <w:b/>
                <w:bCs/>
                <w:spacing w:val="1"/>
                <w:shd w:val="clear" w:color="auto" w:fill="FFFFFF"/>
                <w:lang w:eastAsia="fr-FR"/>
              </w:rPr>
            </w:pPr>
            <w:r w:rsidRPr="00E64517">
              <w:rPr>
                <w:b/>
                <w:bCs/>
              </w:rPr>
              <w:t>Les remerciements</w:t>
            </w:r>
            <w:r w:rsidRPr="00F6792F">
              <w:t xml:space="preserve"> aux participants, aux intervenants, aux partenaires sont-ils envoyés ?</w:t>
            </w:r>
          </w:p>
        </w:tc>
      </w:tr>
      <w:tr w:rsidR="00465941" w14:paraId="6B5E74AC" w14:textId="77777777" w:rsidTr="00830C4B">
        <w:tc>
          <w:tcPr>
            <w:tcW w:w="13891" w:type="dxa"/>
            <w:gridSpan w:val="2"/>
          </w:tcPr>
          <w:p w14:paraId="4E74D085" w14:textId="77777777" w:rsidR="00465941" w:rsidRPr="00E64517" w:rsidRDefault="00465941" w:rsidP="008053D8">
            <w:pPr>
              <w:spacing w:line="360" w:lineRule="auto"/>
              <w:jc w:val="both"/>
              <w:rPr>
                <w:rFonts w:eastAsia="Times New Roman" w:cstheme="minorHAnsi"/>
                <w:b/>
                <w:bCs/>
                <w:spacing w:val="1"/>
                <w:shd w:val="clear" w:color="auto" w:fill="FFFFFF"/>
                <w:lang w:eastAsia="fr-FR"/>
              </w:rPr>
            </w:pPr>
            <w:r w:rsidRPr="00E64517">
              <w:rPr>
                <w:rFonts w:ascii="Calibri" w:eastAsia="Calibri" w:hAnsi="Calibri" w:cs="Calibri"/>
              </w:rPr>
              <w:lastRenderedPageBreak/>
              <w:t xml:space="preserve">Les </w:t>
            </w:r>
            <w:r w:rsidRPr="00E64517">
              <w:rPr>
                <w:rFonts w:ascii="Calibri" w:eastAsia="Calibri" w:hAnsi="Calibri" w:cs="Calibri"/>
                <w:b/>
                <w:bCs/>
              </w:rPr>
              <w:t>enseignements</w:t>
            </w:r>
            <w:r w:rsidRPr="00E64517">
              <w:rPr>
                <w:rFonts w:ascii="Calibri" w:eastAsia="Calibri" w:hAnsi="Calibri" w:cs="Calibri"/>
              </w:rPr>
              <w:t xml:space="preserve"> de l’organisation, la conduite, la communication, et les résultats de l’action ont-ils été tirés ?</w:t>
            </w:r>
          </w:p>
          <w:p w14:paraId="72705E39" w14:textId="77777777" w:rsidR="00465941" w:rsidRPr="00F6792F" w:rsidRDefault="00465941" w:rsidP="00465941">
            <w:pPr>
              <w:pStyle w:val="Paragraphedeliste"/>
              <w:numPr>
                <w:ilvl w:val="3"/>
                <w:numId w:val="18"/>
              </w:numPr>
              <w:spacing w:line="360" w:lineRule="auto"/>
              <w:ind w:left="851"/>
            </w:pPr>
            <w:r w:rsidRPr="00F6792F">
              <w:rPr>
                <w:rFonts w:ascii="Calibri" w:eastAsia="Calibri" w:hAnsi="Calibri" w:cs="Calibri"/>
              </w:rPr>
              <w:t xml:space="preserve">Points forts ? </w:t>
            </w:r>
          </w:p>
          <w:p w14:paraId="5BDB9DBA" w14:textId="77777777" w:rsidR="00465941" w:rsidRPr="00F6792F" w:rsidRDefault="00465941" w:rsidP="00465941">
            <w:pPr>
              <w:pStyle w:val="Paragraphedeliste"/>
              <w:numPr>
                <w:ilvl w:val="3"/>
                <w:numId w:val="18"/>
              </w:numPr>
              <w:spacing w:line="360" w:lineRule="auto"/>
              <w:ind w:left="851"/>
            </w:pPr>
            <w:r w:rsidRPr="00F6792F">
              <w:rPr>
                <w:rFonts w:ascii="Calibri" w:eastAsia="Calibri" w:hAnsi="Calibri" w:cs="Calibri"/>
              </w:rPr>
              <w:t>Points faibles ?</w:t>
            </w:r>
          </w:p>
          <w:p w14:paraId="133ECD80" w14:textId="77777777" w:rsidR="00465941" w:rsidRPr="00E64517" w:rsidRDefault="00465941" w:rsidP="00465941">
            <w:pPr>
              <w:pStyle w:val="Paragraphedeliste"/>
              <w:numPr>
                <w:ilvl w:val="3"/>
                <w:numId w:val="18"/>
              </w:numPr>
              <w:spacing w:line="360" w:lineRule="auto"/>
              <w:ind w:left="851"/>
            </w:pPr>
            <w:r w:rsidRPr="00F6792F">
              <w:rPr>
                <w:rFonts w:ascii="Calibri" w:eastAsia="Calibri" w:hAnsi="Calibri" w:cs="Calibri"/>
              </w:rPr>
              <w:t xml:space="preserve">Améliorations possibles ? </w:t>
            </w:r>
          </w:p>
        </w:tc>
      </w:tr>
      <w:tr w:rsidR="00465941" w14:paraId="4EF26DBC" w14:textId="77777777" w:rsidTr="00830C4B">
        <w:tc>
          <w:tcPr>
            <w:tcW w:w="13891" w:type="dxa"/>
            <w:gridSpan w:val="2"/>
          </w:tcPr>
          <w:p w14:paraId="21AEEE23" w14:textId="77777777" w:rsidR="00465941" w:rsidRPr="00E64517" w:rsidRDefault="00465941" w:rsidP="008053D8">
            <w:pPr>
              <w:spacing w:line="360" w:lineRule="auto"/>
              <w:jc w:val="both"/>
              <w:rPr>
                <w:rFonts w:eastAsia="Times New Roman" w:cstheme="minorHAnsi"/>
                <w:b/>
                <w:bCs/>
                <w:spacing w:val="1"/>
                <w:shd w:val="clear" w:color="auto" w:fill="FFFFFF"/>
                <w:lang w:eastAsia="fr-FR"/>
              </w:rPr>
            </w:pPr>
            <w:r w:rsidRPr="00E64517">
              <w:rPr>
                <w:rFonts w:ascii="Calibri" w:eastAsia="Calibri" w:hAnsi="Calibri" w:cs="Calibri"/>
              </w:rPr>
              <w:t>En cas de 1</w:t>
            </w:r>
            <w:r w:rsidRPr="00E64517">
              <w:rPr>
                <w:rFonts w:ascii="Calibri" w:eastAsia="Calibri" w:hAnsi="Calibri" w:cs="Calibri"/>
                <w:vertAlign w:val="superscript"/>
              </w:rPr>
              <w:t>ère</w:t>
            </w:r>
            <w:r w:rsidRPr="00E64517">
              <w:rPr>
                <w:rFonts w:ascii="Calibri" w:eastAsia="Calibri" w:hAnsi="Calibri" w:cs="Calibri"/>
              </w:rPr>
              <w:t xml:space="preserve"> action, peut-on la rééditer ?</w:t>
            </w:r>
          </w:p>
        </w:tc>
      </w:tr>
    </w:tbl>
    <w:p w14:paraId="4568A7E7" w14:textId="28135568" w:rsidR="00465941" w:rsidRPr="00D93F89" w:rsidRDefault="00465941" w:rsidP="00830C4B">
      <w:pPr>
        <w:pStyle w:val="Paragraphedeliste"/>
        <w:numPr>
          <w:ilvl w:val="0"/>
          <w:numId w:val="25"/>
        </w:numPr>
        <w:spacing w:line="240" w:lineRule="auto"/>
        <w:ind w:left="567" w:right="791"/>
      </w:pPr>
      <w:r w:rsidRPr="00D93F89">
        <w:t>Sauf exception, pour une action donnée nécessitant une opération, les résultats</w:t>
      </w:r>
      <w:r>
        <w:t xml:space="preserve"> (et l’impact)</w:t>
      </w:r>
      <w:r w:rsidRPr="00D93F89">
        <w:t xml:space="preserve"> pour les bénéficiaires sont ceux de l’action</w:t>
      </w:r>
      <w:r w:rsidR="00770B77">
        <w:t xml:space="preserve"> et de </w:t>
      </w:r>
      <w:r w:rsidR="00770B77" w:rsidRPr="00D93F89">
        <w:t>l’opération</w:t>
      </w:r>
      <w:r w:rsidRPr="00D93F89">
        <w:t>.</w:t>
      </w:r>
    </w:p>
    <w:p w14:paraId="5AFE2441" w14:textId="77777777" w:rsidR="00465941" w:rsidRPr="00D93F89" w:rsidRDefault="00465941" w:rsidP="00830C4B">
      <w:pPr>
        <w:pStyle w:val="Paragraphedeliste"/>
        <w:numPr>
          <w:ilvl w:val="0"/>
          <w:numId w:val="25"/>
        </w:numPr>
        <w:spacing w:line="240" w:lineRule="auto"/>
        <w:ind w:left="567" w:right="791"/>
        <w:jc w:val="both"/>
        <w:rPr>
          <w:rFonts w:ascii="Frutiger LT Std 55 Roman" w:eastAsia="Times New Roman" w:hAnsi="Frutiger LT Std 55 Roman" w:cs="Times New Roman"/>
          <w:spacing w:val="1"/>
          <w:sz w:val="28"/>
          <w:szCs w:val="28"/>
          <w:shd w:val="clear" w:color="auto" w:fill="FFFFFF"/>
          <w:lang w:eastAsia="fr-FR"/>
        </w:rPr>
      </w:pPr>
      <w:r w:rsidRPr="00D93F89">
        <w:t>Pour le RI, l’impact se définit comme</w:t>
      </w:r>
      <w:r w:rsidRPr="00D93F89">
        <w:rPr>
          <w:i/>
          <w:iCs/>
        </w:rPr>
        <w:t xml:space="preserve"> le changement positif à court et moyen terme résultant de l’action </w:t>
      </w:r>
      <w:r w:rsidRPr="00D93F89">
        <w:t>; en cas d’actions répétées, il intègre le bilan des actions précédentes.</w:t>
      </w:r>
    </w:p>
    <w:p w14:paraId="73815FDF" w14:textId="39E61889" w:rsidR="00AE5F98" w:rsidRDefault="00465941" w:rsidP="00830C4B">
      <w:pPr>
        <w:pStyle w:val="Paragraphedeliste"/>
        <w:numPr>
          <w:ilvl w:val="0"/>
          <w:numId w:val="25"/>
        </w:numPr>
        <w:spacing w:line="240" w:lineRule="auto"/>
        <w:ind w:left="567" w:right="791"/>
        <w:jc w:val="both"/>
        <w:rPr>
          <w:rFonts w:cstheme="minorHAnsi"/>
          <w:i/>
          <w:iCs/>
        </w:rPr>
      </w:pPr>
      <w:r w:rsidRPr="00E64517">
        <w:rPr>
          <w:rFonts w:cstheme="minorHAnsi"/>
        </w:rPr>
        <w:t xml:space="preserve">Augmenter l’impact </w:t>
      </w:r>
      <w:r w:rsidR="008B624D">
        <w:rPr>
          <w:rFonts w:cstheme="minorHAnsi"/>
        </w:rPr>
        <w:t>pour le</w:t>
      </w:r>
      <w:r w:rsidRPr="00E64517">
        <w:rPr>
          <w:rFonts w:cstheme="minorHAnsi"/>
        </w:rPr>
        <w:t xml:space="preserve"> Rotary est une priorité pour le RI. En pratique, il s’agit</w:t>
      </w:r>
      <w:r w:rsidRPr="00820A41">
        <w:rPr>
          <w:rFonts w:cstheme="minorHAnsi"/>
          <w:i/>
          <w:iCs/>
        </w:rPr>
        <w:t xml:space="preserve"> d’optimiser la portée de nos actions, en </w:t>
      </w:r>
      <w:r w:rsidRPr="00820A41">
        <w:rPr>
          <w:rFonts w:cstheme="minorHAnsi"/>
          <w:b/>
          <w:bCs/>
          <w:i/>
          <w:iCs/>
        </w:rPr>
        <w:t>faisant savoir</w:t>
      </w:r>
      <w:r w:rsidRPr="00820A41">
        <w:rPr>
          <w:rFonts w:cstheme="minorHAnsi"/>
          <w:i/>
          <w:iCs/>
        </w:rPr>
        <w:t xml:space="preserve"> les objectifs, le travail et les résultats de nos actions</w:t>
      </w:r>
      <w:r>
        <w:rPr>
          <w:rFonts w:cstheme="minorHAnsi"/>
          <w:i/>
          <w:iCs/>
        </w:rPr>
        <w:t xml:space="preserve"> </w:t>
      </w:r>
      <w:r w:rsidRPr="00E64517">
        <w:rPr>
          <w:rFonts w:eastAsia="Times New Roman" w:cstheme="minorHAnsi"/>
          <w:i/>
          <w:iCs/>
          <w:spacing w:val="1"/>
          <w:shd w:val="clear" w:color="auto" w:fill="FFFFFF"/>
          <w:lang w:eastAsia="fr-FR"/>
        </w:rPr>
        <w:t>(« dire ce que l’on fait »)</w:t>
      </w:r>
      <w:r w:rsidRPr="00E64517">
        <w:rPr>
          <w:rFonts w:cstheme="minorHAnsi"/>
          <w:i/>
          <w:iCs/>
        </w:rPr>
        <w:t xml:space="preserve">, </w:t>
      </w:r>
      <w:r w:rsidRPr="00820A41">
        <w:rPr>
          <w:rFonts w:cstheme="minorHAnsi"/>
          <w:b/>
          <w:bCs/>
          <w:i/>
          <w:iCs/>
        </w:rPr>
        <w:t>en interne</w:t>
      </w:r>
      <w:r w:rsidRPr="00820A41">
        <w:rPr>
          <w:rFonts w:cstheme="minorHAnsi"/>
          <w:i/>
          <w:iCs/>
        </w:rPr>
        <w:t xml:space="preserve">, et </w:t>
      </w:r>
      <w:r w:rsidRPr="00820A41">
        <w:rPr>
          <w:rFonts w:cstheme="minorHAnsi"/>
          <w:b/>
          <w:bCs/>
          <w:i/>
          <w:iCs/>
        </w:rPr>
        <w:t>en externe</w:t>
      </w:r>
      <w:r w:rsidRPr="00820A41">
        <w:rPr>
          <w:rFonts w:cstheme="minorHAnsi"/>
          <w:i/>
          <w:iCs/>
        </w:rPr>
        <w:t>.</w:t>
      </w:r>
    </w:p>
    <w:p w14:paraId="336CD34E" w14:textId="77777777" w:rsidR="008310FE" w:rsidRDefault="008310FE" w:rsidP="008310FE">
      <w:pPr>
        <w:pStyle w:val="Paragraphedeliste"/>
        <w:spacing w:line="240" w:lineRule="auto"/>
        <w:ind w:left="567" w:right="791"/>
        <w:jc w:val="both"/>
        <w:rPr>
          <w:rFonts w:cstheme="minorHAnsi"/>
        </w:rPr>
      </w:pPr>
    </w:p>
    <w:p w14:paraId="18521E9E" w14:textId="77777777" w:rsidR="00FA0D79" w:rsidRDefault="00FA0D79">
      <w:pPr>
        <w:rPr>
          <w:rFonts w:cstheme="minorHAnsi"/>
        </w:rPr>
      </w:pPr>
      <w:r>
        <w:rPr>
          <w:rFonts w:cstheme="minorHAnsi"/>
        </w:rPr>
        <w:br w:type="page"/>
      </w:r>
    </w:p>
    <w:p w14:paraId="7B330F4A" w14:textId="2577C0D1" w:rsidR="00FA0D79" w:rsidRDefault="00FA0D79" w:rsidP="00FA0D79">
      <w:pPr>
        <w:ind w:left="360" w:right="791"/>
        <w:rPr>
          <w:rFonts w:cstheme="minorHAnsi"/>
          <w:b/>
          <w:bCs/>
          <w:sz w:val="28"/>
          <w:szCs w:val="28"/>
        </w:rPr>
      </w:pPr>
      <w:r w:rsidRPr="008310FE">
        <w:rPr>
          <w:rFonts w:cstheme="minorHAnsi"/>
          <w:b/>
          <w:bCs/>
          <w:sz w:val="28"/>
          <w:szCs w:val="28"/>
        </w:rPr>
        <w:lastRenderedPageBreak/>
        <w:t>Annexe</w:t>
      </w:r>
      <w:r>
        <w:rPr>
          <w:rFonts w:cstheme="minorHAnsi"/>
          <w:b/>
          <w:bCs/>
          <w:sz w:val="28"/>
          <w:szCs w:val="28"/>
        </w:rPr>
        <w:t xml:space="preserve"> 1</w:t>
      </w:r>
      <w:r w:rsidRPr="008310FE">
        <w:rPr>
          <w:rFonts w:cstheme="minorHAnsi"/>
          <w:b/>
          <w:bCs/>
          <w:sz w:val="28"/>
          <w:szCs w:val="28"/>
        </w:rPr>
        <w:t>.</w:t>
      </w:r>
      <w:r>
        <w:rPr>
          <w:rFonts w:cstheme="minorHAnsi"/>
          <w:b/>
          <w:bCs/>
          <w:sz w:val="28"/>
          <w:szCs w:val="28"/>
        </w:rPr>
        <w:t xml:space="preserve"> </w:t>
      </w:r>
      <w:r w:rsidRPr="00FA0D79">
        <w:rPr>
          <w:rFonts w:cstheme="minorHAnsi"/>
          <w:b/>
          <w:bCs/>
          <w:sz w:val="28"/>
          <w:szCs w:val="28"/>
        </w:rPr>
        <w:t>Concevoir et préparer action et opération : version graph</w:t>
      </w:r>
      <w:r w:rsidRPr="008310FE">
        <w:rPr>
          <w:rFonts w:cstheme="minorHAnsi"/>
          <w:b/>
          <w:bCs/>
          <w:sz w:val="28"/>
          <w:szCs w:val="28"/>
        </w:rPr>
        <w:t>ique</w:t>
      </w:r>
    </w:p>
    <w:p w14:paraId="787EF529" w14:textId="4B6CA5D5" w:rsidR="00F62864" w:rsidRDefault="00F62864" w:rsidP="00F62864">
      <w:pPr>
        <w:ind w:left="567" w:right="791"/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222BAA4" wp14:editId="600AC99D">
            <wp:extent cx="7994650" cy="5109845"/>
            <wp:effectExtent l="0" t="0" r="6350" b="0"/>
            <wp:docPr id="1255930610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930610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8142" cy="51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B7F2A" w14:textId="07D71273" w:rsidR="008310FE" w:rsidRPr="00F62864" w:rsidRDefault="00F62864" w:rsidP="00F62864">
      <w:pPr>
        <w:ind w:left="360" w:right="791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E59091B" wp14:editId="71FCBC77">
            <wp:extent cx="8095957" cy="5670550"/>
            <wp:effectExtent l="0" t="0" r="635" b="6350"/>
            <wp:docPr id="503377664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377664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9672" cy="56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0FE">
        <w:rPr>
          <w:rFonts w:cstheme="minorHAnsi"/>
        </w:rPr>
        <w:br w:type="page"/>
      </w:r>
    </w:p>
    <w:p w14:paraId="46C263B1" w14:textId="0BBED4B8" w:rsidR="008310FE" w:rsidRDefault="008310FE" w:rsidP="008310FE">
      <w:pPr>
        <w:pStyle w:val="Paragraphedeliste"/>
        <w:spacing w:line="240" w:lineRule="auto"/>
        <w:ind w:left="567" w:right="791"/>
        <w:jc w:val="both"/>
        <w:rPr>
          <w:rFonts w:cstheme="minorHAnsi"/>
          <w:b/>
          <w:bCs/>
          <w:sz w:val="28"/>
          <w:szCs w:val="28"/>
        </w:rPr>
      </w:pPr>
      <w:r w:rsidRPr="008310FE">
        <w:rPr>
          <w:rFonts w:cstheme="minorHAnsi"/>
          <w:b/>
          <w:bCs/>
          <w:sz w:val="28"/>
          <w:szCs w:val="28"/>
        </w:rPr>
        <w:lastRenderedPageBreak/>
        <w:t>Annexe</w:t>
      </w:r>
      <w:r w:rsidR="00FA0D79">
        <w:rPr>
          <w:rFonts w:cstheme="minorHAnsi"/>
          <w:b/>
          <w:bCs/>
          <w:sz w:val="28"/>
          <w:szCs w:val="28"/>
        </w:rPr>
        <w:t xml:space="preserve"> 2</w:t>
      </w:r>
      <w:r w:rsidRPr="008310FE">
        <w:rPr>
          <w:rFonts w:cstheme="minorHAnsi"/>
          <w:b/>
          <w:bCs/>
          <w:sz w:val="28"/>
          <w:szCs w:val="28"/>
        </w:rPr>
        <w:t>. Fiche technique Communiqué de presse (</w:t>
      </w:r>
      <w:r w:rsidR="003E06C1">
        <w:rPr>
          <w:rFonts w:cstheme="minorHAnsi"/>
          <w:b/>
          <w:bCs/>
          <w:sz w:val="28"/>
          <w:szCs w:val="28"/>
        </w:rPr>
        <w:t>réalisé</w:t>
      </w:r>
      <w:r w:rsidRPr="008310FE">
        <w:rPr>
          <w:rFonts w:cstheme="minorHAnsi"/>
          <w:b/>
          <w:bCs/>
          <w:sz w:val="28"/>
          <w:szCs w:val="28"/>
        </w:rPr>
        <w:t>e par Lionel Rieulier)</w:t>
      </w:r>
    </w:p>
    <w:p w14:paraId="6D66C001" w14:textId="3F4A5560" w:rsidR="003E06C1" w:rsidRDefault="003E06C1" w:rsidP="008310FE">
      <w:pPr>
        <w:pStyle w:val="Paragraphedeliste"/>
        <w:spacing w:line="240" w:lineRule="auto"/>
        <w:ind w:left="567" w:right="791"/>
        <w:jc w:val="both"/>
        <w:rPr>
          <w:rFonts w:cstheme="minorHAnsi"/>
          <w:b/>
          <w:bCs/>
          <w:sz w:val="28"/>
          <w:szCs w:val="28"/>
        </w:rPr>
      </w:pPr>
      <w:r w:rsidRPr="003E06C1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37838D81" wp14:editId="067AD3AC">
            <wp:extent cx="9409430" cy="5291493"/>
            <wp:effectExtent l="0" t="0" r="1270" b="4445"/>
            <wp:docPr id="706866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9981" cy="529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A19E5" w14:textId="602E7BC4" w:rsidR="003E06C1" w:rsidRDefault="003E06C1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br w:type="page"/>
      </w:r>
      <w:r w:rsidR="00C601C0">
        <w:rPr>
          <w:noProof/>
        </w:rPr>
        <w:lastRenderedPageBreak/>
        <w:drawing>
          <wp:inline distT="0" distB="0" distL="0" distR="0" wp14:anchorId="724F063C" wp14:editId="4F9EE8BA">
            <wp:extent cx="9122899" cy="4586761"/>
            <wp:effectExtent l="0" t="0" r="2540" b="4445"/>
            <wp:docPr id="1752756330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756330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13"/>
                    <a:srcRect l="17255" t="26303" r="17179" b="15093"/>
                    <a:stretch/>
                  </pic:blipFill>
                  <pic:spPr bwMode="auto">
                    <a:xfrm>
                      <a:off x="0" y="0"/>
                      <a:ext cx="9289770" cy="4670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61542" w14:textId="1E530682" w:rsidR="00C601C0" w:rsidRDefault="00C601C0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br w:type="page"/>
      </w:r>
    </w:p>
    <w:p w14:paraId="722D6205" w14:textId="3110DB52" w:rsidR="00785083" w:rsidRPr="008310FE" w:rsidRDefault="00C601C0" w:rsidP="008310FE">
      <w:pPr>
        <w:pStyle w:val="Paragraphedeliste"/>
        <w:spacing w:line="240" w:lineRule="auto"/>
        <w:ind w:left="567" w:right="791"/>
        <w:jc w:val="both"/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BAA1C4" wp14:editId="1E998D6E">
            <wp:extent cx="8765305" cy="5071403"/>
            <wp:effectExtent l="0" t="0" r="0" b="0"/>
            <wp:docPr id="1966467441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467441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14"/>
                    <a:srcRect l="18585" t="19827" r="17084" b="13997"/>
                    <a:stretch/>
                  </pic:blipFill>
                  <pic:spPr bwMode="auto">
                    <a:xfrm>
                      <a:off x="0" y="0"/>
                      <a:ext cx="8898094" cy="5148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5083" w:rsidRPr="008310FE" w:rsidSect="009A0404">
      <w:headerReference w:type="default" r:id="rId15"/>
      <w:footerReference w:type="default" r:id="rId16"/>
      <w:pgSz w:w="16838" w:h="11906" w:orient="landscape"/>
      <w:pgMar w:top="1418" w:right="454" w:bottom="1134" w:left="1134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2BE13F" w14:textId="77777777" w:rsidR="009A0404" w:rsidRDefault="009A0404" w:rsidP="00DB2B64">
      <w:pPr>
        <w:spacing w:after="0" w:line="240" w:lineRule="auto"/>
      </w:pPr>
      <w:r>
        <w:separator/>
      </w:r>
    </w:p>
  </w:endnote>
  <w:endnote w:type="continuationSeparator" w:id="0">
    <w:p w14:paraId="685C71FC" w14:textId="77777777" w:rsidR="009A0404" w:rsidRDefault="009A0404" w:rsidP="00DB2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utiger LT Std 55 Roman">
    <w:altName w:val="Calibri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06574408"/>
      <w:docPartObj>
        <w:docPartGallery w:val="Page Numbers (Bottom of Page)"/>
        <w:docPartUnique/>
      </w:docPartObj>
    </w:sdtPr>
    <w:sdtContent>
      <w:p w14:paraId="2D79284A" w14:textId="685F5816" w:rsidR="006619CB" w:rsidRDefault="006619C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752FCCE" w14:textId="77777777" w:rsidR="006619CB" w:rsidRDefault="006619C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533FFF" w14:textId="77777777" w:rsidR="009A0404" w:rsidRDefault="009A0404" w:rsidP="00DB2B64">
      <w:pPr>
        <w:spacing w:after="0" w:line="240" w:lineRule="auto"/>
      </w:pPr>
      <w:r>
        <w:separator/>
      </w:r>
    </w:p>
  </w:footnote>
  <w:footnote w:type="continuationSeparator" w:id="0">
    <w:p w14:paraId="5227BE47" w14:textId="77777777" w:rsidR="009A0404" w:rsidRDefault="009A0404" w:rsidP="00DB2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B9788E" w14:textId="42292FF0" w:rsidR="00FA0D79" w:rsidRDefault="00FA0D79" w:rsidP="00FF4408">
    <w:pPr>
      <w:pStyle w:val="En-tte"/>
      <w:jc w:val="center"/>
      <w:rPr>
        <w:rFonts w:ascii="Frutiger LT Std 55 Roman" w:hAnsi="Frutiger LT Std 55 Roman"/>
        <w:b/>
        <w:bCs/>
        <w:color w:val="3155A4"/>
        <w:sz w:val="48"/>
        <w:szCs w:val="48"/>
      </w:rPr>
    </w:pPr>
    <w:r w:rsidRPr="00027765">
      <w:rPr>
        <w:rFonts w:ascii="Arial Narrow" w:hAnsi="Arial Narrow"/>
        <w:b/>
        <w:bCs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0FEAD8A3" wp14:editId="539474BC">
          <wp:simplePos x="0" y="0"/>
          <wp:positionH relativeFrom="column">
            <wp:posOffset>6551295</wp:posOffset>
          </wp:positionH>
          <wp:positionV relativeFrom="paragraph">
            <wp:posOffset>288290</wp:posOffset>
          </wp:positionV>
          <wp:extent cx="1200785" cy="494030"/>
          <wp:effectExtent l="0" t="0" r="0" b="1270"/>
          <wp:wrapSquare wrapText="bothSides"/>
          <wp:docPr id="153130650" name="Image 153130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785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5209B1" w14:textId="609152FA" w:rsidR="00DB2B64" w:rsidRDefault="006B013D" w:rsidP="00FF4408">
    <w:pPr>
      <w:pStyle w:val="En-tte"/>
      <w:jc w:val="center"/>
      <w:rPr>
        <w:rFonts w:ascii="Frutiger LT Std 55 Roman" w:hAnsi="Frutiger LT Std 55 Roman"/>
        <w:b/>
        <w:bCs/>
        <w:color w:val="3155A4"/>
        <w:sz w:val="40"/>
        <w:szCs w:val="40"/>
      </w:rPr>
    </w:pPr>
    <w:r>
      <w:rPr>
        <w:rFonts w:ascii="Frutiger LT Std 55 Roman" w:hAnsi="Frutiger LT Std 55 Roman"/>
        <w:b/>
        <w:bCs/>
        <w:color w:val="3155A4"/>
        <w:sz w:val="48"/>
        <w:szCs w:val="48"/>
      </w:rPr>
      <w:t>PENSE-BÊTE de l’</w:t>
    </w:r>
    <w:r w:rsidR="00DB2B64" w:rsidRPr="00895448">
      <w:rPr>
        <w:rFonts w:ascii="Frutiger LT Std 55 Roman" w:hAnsi="Frutiger LT Std 55 Roman"/>
        <w:b/>
        <w:bCs/>
        <w:color w:val="3155A4"/>
        <w:sz w:val="48"/>
        <w:szCs w:val="48"/>
      </w:rPr>
      <w:t>ACTION DE CLUB</w:t>
    </w:r>
  </w:p>
  <w:p w14:paraId="7BE8024B" w14:textId="4F9778D6" w:rsidR="00DB2B64" w:rsidRDefault="00DB2B64">
    <w:pPr>
      <w:pStyle w:val="En-tte"/>
    </w:pPr>
  </w:p>
  <w:p w14:paraId="38362629" w14:textId="77777777" w:rsidR="00DB2B64" w:rsidRDefault="00DB2B6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FE6CE4"/>
    <w:multiLevelType w:val="multilevel"/>
    <w:tmpl w:val="D474E6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" w15:restartNumberingAfterBreak="0">
    <w:nsid w:val="128A61EF"/>
    <w:multiLevelType w:val="hybridMultilevel"/>
    <w:tmpl w:val="B0425710"/>
    <w:lvl w:ilvl="0" w:tplc="8AFA1E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75886"/>
    <w:multiLevelType w:val="hybridMultilevel"/>
    <w:tmpl w:val="92E86C84"/>
    <w:lvl w:ilvl="0" w:tplc="C6380EA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4725D"/>
    <w:multiLevelType w:val="hybridMultilevel"/>
    <w:tmpl w:val="6648320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4101CB"/>
    <w:multiLevelType w:val="hybridMultilevel"/>
    <w:tmpl w:val="CF6AC84C"/>
    <w:lvl w:ilvl="0" w:tplc="93884A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49B0E9F"/>
    <w:multiLevelType w:val="hybridMultilevel"/>
    <w:tmpl w:val="59127B7E"/>
    <w:lvl w:ilvl="0" w:tplc="8AFA1E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5D5D50"/>
    <w:multiLevelType w:val="hybridMultilevel"/>
    <w:tmpl w:val="403EF95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285873"/>
    <w:multiLevelType w:val="hybridMultilevel"/>
    <w:tmpl w:val="0E8A189E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FA1E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9643D2"/>
    <w:multiLevelType w:val="hybridMultilevel"/>
    <w:tmpl w:val="0CB25036"/>
    <w:lvl w:ilvl="0" w:tplc="8AFA1E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5240E"/>
    <w:multiLevelType w:val="hybridMultilevel"/>
    <w:tmpl w:val="B3F2CD2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2D2A57"/>
    <w:multiLevelType w:val="hybridMultilevel"/>
    <w:tmpl w:val="5986E5C0"/>
    <w:lvl w:ilvl="0" w:tplc="8C1A673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EE42CB"/>
    <w:multiLevelType w:val="hybridMultilevel"/>
    <w:tmpl w:val="51360A7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921181"/>
    <w:multiLevelType w:val="hybridMultilevel"/>
    <w:tmpl w:val="4B682AE0"/>
    <w:lvl w:ilvl="0" w:tplc="8AFA1E9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A932491"/>
    <w:multiLevelType w:val="hybridMultilevel"/>
    <w:tmpl w:val="153019EC"/>
    <w:lvl w:ilvl="0" w:tplc="93884A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B8329A3"/>
    <w:multiLevelType w:val="hybridMultilevel"/>
    <w:tmpl w:val="3D32F428"/>
    <w:lvl w:ilvl="0" w:tplc="55866FD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9DCE9B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CEBA6474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3D3448F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4BEE63B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691A8BF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620002D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C22808A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473A075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E6C5014"/>
    <w:multiLevelType w:val="hybridMultilevel"/>
    <w:tmpl w:val="9324691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53B225D6"/>
    <w:multiLevelType w:val="hybridMultilevel"/>
    <w:tmpl w:val="5956C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DA4D5E"/>
    <w:multiLevelType w:val="hybridMultilevel"/>
    <w:tmpl w:val="CEB48AA2"/>
    <w:lvl w:ilvl="0" w:tplc="7FAA07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D5E1B1C">
      <w:start w:val="1"/>
      <w:numFmt w:val="decimal"/>
      <w:lvlText w:val="%2.1"/>
      <w:lvlJc w:val="left"/>
      <w:pPr>
        <w:ind w:left="360" w:hanging="360"/>
      </w:pPr>
      <w:rPr>
        <w:rFonts w:hint="default"/>
      </w:rPr>
    </w:lvl>
    <w:lvl w:ilvl="2" w:tplc="0D5E1B1C">
      <w:start w:val="1"/>
      <w:numFmt w:val="decimal"/>
      <w:lvlText w:val="%3.1"/>
      <w:lvlJc w:val="left"/>
      <w:pPr>
        <w:ind w:left="410" w:hanging="360"/>
      </w:pPr>
      <w:rPr>
        <w:rFonts w:hint="default"/>
      </w:rPr>
    </w:lvl>
    <w:lvl w:ilvl="3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D610BFA"/>
    <w:multiLevelType w:val="hybridMultilevel"/>
    <w:tmpl w:val="A244784A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185F80"/>
    <w:multiLevelType w:val="multilevel"/>
    <w:tmpl w:val="E092C7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10" w:hanging="360"/>
      </w:pPr>
      <w:rPr>
        <w:rFonts w:hint="default"/>
        <w:b/>
      </w:rPr>
    </w:lvl>
    <w:lvl w:ilvl="2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"/>
      <w:lvlJc w:val="left"/>
      <w:pPr>
        <w:ind w:left="87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2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33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7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79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40" w:hanging="1440"/>
      </w:pPr>
      <w:rPr>
        <w:rFonts w:hint="default"/>
        <w:b/>
      </w:rPr>
    </w:lvl>
  </w:abstractNum>
  <w:abstractNum w:abstractNumId="20" w15:restartNumberingAfterBreak="0">
    <w:nsid w:val="62C32AEE"/>
    <w:multiLevelType w:val="hybridMultilevel"/>
    <w:tmpl w:val="A232007E"/>
    <w:lvl w:ilvl="0" w:tplc="8AFA1E9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31200B0"/>
    <w:multiLevelType w:val="hybridMultilevel"/>
    <w:tmpl w:val="3FB456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7A1418"/>
    <w:multiLevelType w:val="multilevel"/>
    <w:tmpl w:val="827E81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10" w:hanging="360"/>
      </w:pPr>
      <w:rPr>
        <w:rFonts w:hint="default"/>
        <w:b/>
      </w:rPr>
    </w:lvl>
    <w:lvl w:ilvl="2">
      <w:start w:val="1"/>
      <w:numFmt w:val="bullet"/>
      <w:lvlText w:val=""/>
      <w:lvlJc w:val="left"/>
      <w:pPr>
        <w:ind w:left="46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87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2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33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7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79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40" w:hanging="1440"/>
      </w:pPr>
      <w:rPr>
        <w:rFonts w:hint="default"/>
        <w:b/>
      </w:rPr>
    </w:lvl>
  </w:abstractNum>
  <w:abstractNum w:abstractNumId="23" w15:restartNumberingAfterBreak="0">
    <w:nsid w:val="65763BFD"/>
    <w:multiLevelType w:val="hybridMultilevel"/>
    <w:tmpl w:val="F86255F4"/>
    <w:lvl w:ilvl="0" w:tplc="D74E551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9CA473C"/>
    <w:multiLevelType w:val="hybridMultilevel"/>
    <w:tmpl w:val="37FE8052"/>
    <w:lvl w:ilvl="0" w:tplc="93884A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2D80A64"/>
    <w:multiLevelType w:val="hybridMultilevel"/>
    <w:tmpl w:val="5F34B274"/>
    <w:lvl w:ilvl="0" w:tplc="8AFA1E9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4703950"/>
    <w:multiLevelType w:val="hybridMultilevel"/>
    <w:tmpl w:val="C170A204"/>
    <w:lvl w:ilvl="0" w:tplc="8AFA1E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D73007"/>
    <w:multiLevelType w:val="hybridMultilevel"/>
    <w:tmpl w:val="8C0055F8"/>
    <w:lvl w:ilvl="0" w:tplc="8AFA1E9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758D76C3"/>
    <w:multiLevelType w:val="hybridMultilevel"/>
    <w:tmpl w:val="86D8AC4C"/>
    <w:lvl w:ilvl="0" w:tplc="6226E1B2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  <w:i/>
        <w:i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AA75E5"/>
    <w:multiLevelType w:val="hybridMultilevel"/>
    <w:tmpl w:val="34E0DB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3303142">
    <w:abstractNumId w:val="22"/>
  </w:num>
  <w:num w:numId="2" w16cid:durableId="299263810">
    <w:abstractNumId w:val="5"/>
  </w:num>
  <w:num w:numId="3" w16cid:durableId="1153451598">
    <w:abstractNumId w:val="26"/>
  </w:num>
  <w:num w:numId="4" w16cid:durableId="1740907922">
    <w:abstractNumId w:val="8"/>
  </w:num>
  <w:num w:numId="5" w16cid:durableId="2007197845">
    <w:abstractNumId w:val="17"/>
  </w:num>
  <w:num w:numId="6" w16cid:durableId="658273023">
    <w:abstractNumId w:val="20"/>
  </w:num>
  <w:num w:numId="7" w16cid:durableId="2098137194">
    <w:abstractNumId w:val="1"/>
  </w:num>
  <w:num w:numId="8" w16cid:durableId="1007512883">
    <w:abstractNumId w:val="2"/>
  </w:num>
  <w:num w:numId="9" w16cid:durableId="1068965164">
    <w:abstractNumId w:val="0"/>
  </w:num>
  <w:num w:numId="10" w16cid:durableId="829102962">
    <w:abstractNumId w:val="4"/>
  </w:num>
  <w:num w:numId="11" w16cid:durableId="828592171">
    <w:abstractNumId w:val="16"/>
  </w:num>
  <w:num w:numId="12" w16cid:durableId="1147626248">
    <w:abstractNumId w:val="21"/>
  </w:num>
  <w:num w:numId="13" w16cid:durableId="1706178508">
    <w:abstractNumId w:val="7"/>
  </w:num>
  <w:num w:numId="14" w16cid:durableId="1276906706">
    <w:abstractNumId w:val="29"/>
  </w:num>
  <w:num w:numId="15" w16cid:durableId="747075076">
    <w:abstractNumId w:val="13"/>
  </w:num>
  <w:num w:numId="16" w16cid:durableId="1222135523">
    <w:abstractNumId w:val="11"/>
  </w:num>
  <w:num w:numId="17" w16cid:durableId="1810122932">
    <w:abstractNumId w:val="19"/>
  </w:num>
  <w:num w:numId="18" w16cid:durableId="815995490">
    <w:abstractNumId w:val="18"/>
  </w:num>
  <w:num w:numId="19" w16cid:durableId="24910087">
    <w:abstractNumId w:val="15"/>
  </w:num>
  <w:num w:numId="20" w16cid:durableId="427581470">
    <w:abstractNumId w:val="14"/>
  </w:num>
  <w:num w:numId="21" w16cid:durableId="1934392507">
    <w:abstractNumId w:val="25"/>
  </w:num>
  <w:num w:numId="22" w16cid:durableId="1051925353">
    <w:abstractNumId w:val="23"/>
  </w:num>
  <w:num w:numId="23" w16cid:durableId="276497087">
    <w:abstractNumId w:val="3"/>
  </w:num>
  <w:num w:numId="24" w16cid:durableId="136916868">
    <w:abstractNumId w:val="6"/>
  </w:num>
  <w:num w:numId="25" w16cid:durableId="1683319666">
    <w:abstractNumId w:val="10"/>
  </w:num>
  <w:num w:numId="26" w16cid:durableId="1020349366">
    <w:abstractNumId w:val="9"/>
  </w:num>
  <w:num w:numId="27" w16cid:durableId="358508659">
    <w:abstractNumId w:val="12"/>
  </w:num>
  <w:num w:numId="28" w16cid:durableId="1092967495">
    <w:abstractNumId w:val="24"/>
  </w:num>
  <w:num w:numId="29" w16cid:durableId="447702095">
    <w:abstractNumId w:val="28"/>
  </w:num>
  <w:num w:numId="30" w16cid:durableId="137245615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F3F"/>
    <w:rsid w:val="000273EF"/>
    <w:rsid w:val="00044DDC"/>
    <w:rsid w:val="00072592"/>
    <w:rsid w:val="00093287"/>
    <w:rsid w:val="00095B71"/>
    <w:rsid w:val="000A0923"/>
    <w:rsid w:val="000A2A0C"/>
    <w:rsid w:val="000C12AF"/>
    <w:rsid w:val="000C4967"/>
    <w:rsid w:val="000C5807"/>
    <w:rsid w:val="000D1756"/>
    <w:rsid w:val="00126EBB"/>
    <w:rsid w:val="00155ACE"/>
    <w:rsid w:val="00196FCA"/>
    <w:rsid w:val="001972F2"/>
    <w:rsid w:val="001A1658"/>
    <w:rsid w:val="001A1DF9"/>
    <w:rsid w:val="001A5F55"/>
    <w:rsid w:val="001A75EE"/>
    <w:rsid w:val="001C2C96"/>
    <w:rsid w:val="001D6599"/>
    <w:rsid w:val="001D7344"/>
    <w:rsid w:val="00237BB8"/>
    <w:rsid w:val="00281F32"/>
    <w:rsid w:val="00297A97"/>
    <w:rsid w:val="002C1F10"/>
    <w:rsid w:val="002D26FA"/>
    <w:rsid w:val="002E2890"/>
    <w:rsid w:val="00314C57"/>
    <w:rsid w:val="00314FA1"/>
    <w:rsid w:val="00315425"/>
    <w:rsid w:val="00315475"/>
    <w:rsid w:val="00353E12"/>
    <w:rsid w:val="00362CB6"/>
    <w:rsid w:val="00365E47"/>
    <w:rsid w:val="00372381"/>
    <w:rsid w:val="003736FF"/>
    <w:rsid w:val="00377676"/>
    <w:rsid w:val="00386105"/>
    <w:rsid w:val="003A1EC6"/>
    <w:rsid w:val="003C23C4"/>
    <w:rsid w:val="003E06C1"/>
    <w:rsid w:val="003E2346"/>
    <w:rsid w:val="0040013C"/>
    <w:rsid w:val="004362A3"/>
    <w:rsid w:val="00444F95"/>
    <w:rsid w:val="004641BD"/>
    <w:rsid w:val="00465941"/>
    <w:rsid w:val="0048121D"/>
    <w:rsid w:val="004A13D9"/>
    <w:rsid w:val="004E1125"/>
    <w:rsid w:val="004E1CD7"/>
    <w:rsid w:val="004E2AA1"/>
    <w:rsid w:val="004F5760"/>
    <w:rsid w:val="0054168D"/>
    <w:rsid w:val="00541DC1"/>
    <w:rsid w:val="00571E61"/>
    <w:rsid w:val="00577959"/>
    <w:rsid w:val="0058310D"/>
    <w:rsid w:val="00594BA3"/>
    <w:rsid w:val="005A38AF"/>
    <w:rsid w:val="005C1591"/>
    <w:rsid w:val="005C430F"/>
    <w:rsid w:val="005E18EB"/>
    <w:rsid w:val="005E4835"/>
    <w:rsid w:val="005E72A2"/>
    <w:rsid w:val="00626C22"/>
    <w:rsid w:val="00636073"/>
    <w:rsid w:val="00646B7C"/>
    <w:rsid w:val="00656377"/>
    <w:rsid w:val="006619CB"/>
    <w:rsid w:val="00666BAC"/>
    <w:rsid w:val="00673C3F"/>
    <w:rsid w:val="0068175F"/>
    <w:rsid w:val="00696AEA"/>
    <w:rsid w:val="006A7538"/>
    <w:rsid w:val="006B013D"/>
    <w:rsid w:val="006E418E"/>
    <w:rsid w:val="006E5CBD"/>
    <w:rsid w:val="006F5E0C"/>
    <w:rsid w:val="00706011"/>
    <w:rsid w:val="0071533B"/>
    <w:rsid w:val="007339FE"/>
    <w:rsid w:val="00751800"/>
    <w:rsid w:val="00760D30"/>
    <w:rsid w:val="00770B77"/>
    <w:rsid w:val="007744D3"/>
    <w:rsid w:val="007816F5"/>
    <w:rsid w:val="00785083"/>
    <w:rsid w:val="007925CF"/>
    <w:rsid w:val="007C4F57"/>
    <w:rsid w:val="007D666F"/>
    <w:rsid w:val="007F3DD7"/>
    <w:rsid w:val="00815C4F"/>
    <w:rsid w:val="00820A41"/>
    <w:rsid w:val="00822805"/>
    <w:rsid w:val="00826D88"/>
    <w:rsid w:val="00830C4B"/>
    <w:rsid w:val="008310FE"/>
    <w:rsid w:val="008323A1"/>
    <w:rsid w:val="00865892"/>
    <w:rsid w:val="008745F5"/>
    <w:rsid w:val="00877C59"/>
    <w:rsid w:val="008844AC"/>
    <w:rsid w:val="00895448"/>
    <w:rsid w:val="008B624D"/>
    <w:rsid w:val="008C0878"/>
    <w:rsid w:val="008C1D62"/>
    <w:rsid w:val="008C64F1"/>
    <w:rsid w:val="008E7306"/>
    <w:rsid w:val="008F2BC4"/>
    <w:rsid w:val="008F61EC"/>
    <w:rsid w:val="009075E0"/>
    <w:rsid w:val="00914F79"/>
    <w:rsid w:val="00924872"/>
    <w:rsid w:val="00925B86"/>
    <w:rsid w:val="00925C88"/>
    <w:rsid w:val="009260CC"/>
    <w:rsid w:val="00934F93"/>
    <w:rsid w:val="00965DEE"/>
    <w:rsid w:val="009702F1"/>
    <w:rsid w:val="0097697A"/>
    <w:rsid w:val="009868A5"/>
    <w:rsid w:val="009906AF"/>
    <w:rsid w:val="0099476F"/>
    <w:rsid w:val="009A0404"/>
    <w:rsid w:val="009C00ED"/>
    <w:rsid w:val="009C0B3A"/>
    <w:rsid w:val="009D7D27"/>
    <w:rsid w:val="00A01808"/>
    <w:rsid w:val="00A05EAC"/>
    <w:rsid w:val="00A328D3"/>
    <w:rsid w:val="00A472B5"/>
    <w:rsid w:val="00A65593"/>
    <w:rsid w:val="00A73ECF"/>
    <w:rsid w:val="00A74D47"/>
    <w:rsid w:val="00AA0A84"/>
    <w:rsid w:val="00AB592E"/>
    <w:rsid w:val="00AC5C33"/>
    <w:rsid w:val="00AD27DC"/>
    <w:rsid w:val="00AD3A17"/>
    <w:rsid w:val="00AD4411"/>
    <w:rsid w:val="00AE5F98"/>
    <w:rsid w:val="00AF715A"/>
    <w:rsid w:val="00B263F8"/>
    <w:rsid w:val="00B32116"/>
    <w:rsid w:val="00B3295B"/>
    <w:rsid w:val="00B32D7B"/>
    <w:rsid w:val="00B70083"/>
    <w:rsid w:val="00B84FBC"/>
    <w:rsid w:val="00B96577"/>
    <w:rsid w:val="00BA77B2"/>
    <w:rsid w:val="00BB2840"/>
    <w:rsid w:val="00BB4A3C"/>
    <w:rsid w:val="00BB6352"/>
    <w:rsid w:val="00BD4BF6"/>
    <w:rsid w:val="00BD7293"/>
    <w:rsid w:val="00BE17A6"/>
    <w:rsid w:val="00BF7E2E"/>
    <w:rsid w:val="00C2515B"/>
    <w:rsid w:val="00C601C0"/>
    <w:rsid w:val="00C804C5"/>
    <w:rsid w:val="00C83DDC"/>
    <w:rsid w:val="00C92C5C"/>
    <w:rsid w:val="00CE16D6"/>
    <w:rsid w:val="00CE66A2"/>
    <w:rsid w:val="00D06301"/>
    <w:rsid w:val="00D34DA6"/>
    <w:rsid w:val="00D35513"/>
    <w:rsid w:val="00D477F1"/>
    <w:rsid w:val="00D54A07"/>
    <w:rsid w:val="00D57D97"/>
    <w:rsid w:val="00D673C9"/>
    <w:rsid w:val="00D94610"/>
    <w:rsid w:val="00DB2B64"/>
    <w:rsid w:val="00DD39C3"/>
    <w:rsid w:val="00E3206A"/>
    <w:rsid w:val="00E35B51"/>
    <w:rsid w:val="00E36F3F"/>
    <w:rsid w:val="00E52A68"/>
    <w:rsid w:val="00EA6232"/>
    <w:rsid w:val="00EB36D3"/>
    <w:rsid w:val="00ED4CD3"/>
    <w:rsid w:val="00EF228A"/>
    <w:rsid w:val="00F25E92"/>
    <w:rsid w:val="00F51BD8"/>
    <w:rsid w:val="00F5300F"/>
    <w:rsid w:val="00F62864"/>
    <w:rsid w:val="00F6792F"/>
    <w:rsid w:val="00F72624"/>
    <w:rsid w:val="00F7619C"/>
    <w:rsid w:val="00F83711"/>
    <w:rsid w:val="00F83D09"/>
    <w:rsid w:val="00F84423"/>
    <w:rsid w:val="00FA0D79"/>
    <w:rsid w:val="00FA261C"/>
    <w:rsid w:val="00FA5674"/>
    <w:rsid w:val="00FD1460"/>
    <w:rsid w:val="00FF4408"/>
    <w:rsid w:val="00FF4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C430CE"/>
  <w15:chartTrackingRefBased/>
  <w15:docId w15:val="{213E54D0-5B6F-44BF-9D2A-E5804B43B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C087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D27D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D27DC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DB2B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2B64"/>
  </w:style>
  <w:style w:type="paragraph" w:styleId="Pieddepage">
    <w:name w:val="footer"/>
    <w:basedOn w:val="Normal"/>
    <w:link w:val="PieddepageCar"/>
    <w:uiPriority w:val="99"/>
    <w:unhideWhenUsed/>
    <w:rsid w:val="00DB2B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2B64"/>
  </w:style>
  <w:style w:type="character" w:styleId="Lienhypertextesuivivisit">
    <w:name w:val="FollowedHyperlink"/>
    <w:basedOn w:val="Policepardfaut"/>
    <w:uiPriority w:val="99"/>
    <w:semiHidden/>
    <w:unhideWhenUsed/>
    <w:rsid w:val="004A13D9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353E12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AE5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37238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7238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7238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7238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723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01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85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ROTARY.ORG/MYROTARY" TargetMode="Externa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sv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1539</Words>
  <Characters>8466</Characters>
  <Application>Microsoft Office Word</Application>
  <DocSecurity>0</DocSecurity>
  <Lines>70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 FOLLEA</dc:creator>
  <cp:keywords/>
  <dc:description/>
  <cp:lastModifiedBy>Pierre Jouadé</cp:lastModifiedBy>
  <cp:revision>2</cp:revision>
  <dcterms:created xsi:type="dcterms:W3CDTF">2024-05-01T09:53:00Z</dcterms:created>
  <dcterms:modified xsi:type="dcterms:W3CDTF">2024-05-01T09:53:00Z</dcterms:modified>
</cp:coreProperties>
</file>