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af9f8" w:val="clear"/>
        <w:spacing w:after="0" w:line="240" w:lineRule="auto"/>
        <w:rPr>
          <w:rFonts w:ascii="inherit" w:cs="inherit" w:eastAsia="inherit" w:hAnsi="inherit"/>
          <w:color w:val="32313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af9f8" w:val="clear"/>
        <w:spacing w:after="0" w:line="240" w:lineRule="auto"/>
        <w:rPr>
          <w:rFonts w:ascii="inherit" w:cs="inherit" w:eastAsia="inherit" w:hAnsi="inherit"/>
          <w:color w:val="323130"/>
          <w:sz w:val="23"/>
          <w:szCs w:val="23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1926588" cy="20219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6588" cy="2021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Je tiens à remercier</w:t>
      </w:r>
      <w:r w:rsidDel="00000000" w:rsidR="00000000" w:rsidRPr="00000000">
        <w:rPr>
          <w:rFonts w:ascii="inherit" w:cs="inherit" w:eastAsia="inherit" w:hAnsi="inherit"/>
          <w:color w:val="323130"/>
          <w:sz w:val="23"/>
          <w:szCs w:val="23"/>
          <w:rtl w:val="0"/>
        </w:rPr>
        <w:t xml:space="preserve"> le club Rotary France</w:t>
      </w:r>
      <w:r w:rsidDel="00000000" w:rsidR="00000000" w:rsidRPr="00000000">
        <w:rPr>
          <w:rtl w:val="0"/>
        </w:rPr>
        <w:t xml:space="preserve"> pour son aide et sa générosité. </w:t>
      </w:r>
    </w:p>
    <w:p w:rsidR="00000000" w:rsidDel="00000000" w:rsidP="00000000" w:rsidRDefault="00000000" w:rsidRPr="00000000" w14:paraId="00000006">
      <w:pPr>
        <w:shd w:fill="faf9f8" w:val="clear"/>
        <w:spacing w:after="0" w:line="240" w:lineRule="auto"/>
        <w:rPr>
          <w:rFonts w:ascii="inherit" w:cs="inherit" w:eastAsia="inherit" w:hAnsi="inherit"/>
          <w:color w:val="323130"/>
          <w:sz w:val="23"/>
          <w:szCs w:val="23"/>
        </w:rPr>
      </w:pPr>
      <w:r w:rsidDel="00000000" w:rsidR="00000000" w:rsidRPr="00000000">
        <w:rPr>
          <w:rFonts w:ascii="inherit" w:cs="inherit" w:eastAsia="inherit" w:hAnsi="inherit"/>
          <w:color w:val="323130"/>
          <w:sz w:val="23"/>
          <w:szCs w:val="23"/>
          <w:rtl w:val="0"/>
        </w:rPr>
        <w:t xml:space="preserve">Le don des tablettes a aidé les étudiants à la Filière Francophone de Droit de l'Université Libanaise, à poursuivre les cours en ligne, durant les temps difficiles que le Liban traverse surtout avec que les deux crises sanitaires et économiques exceptionnelles, ce qui nous a forcé à continuer nos cours en ligne. Par cette initiative le club Rotary nous a aidé à surmonter ces difficultés et nous a simplifié la vie en tant qu'étudiants en assurant que chaque étudiant a les moyens nécessaires pour poursuivre ses cours.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Avec toute ma reconnaissance.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Bien amicalement, </w:t>
      </w:r>
    </w:p>
    <w:p w:rsidR="00000000" w:rsidDel="00000000" w:rsidP="00000000" w:rsidRDefault="00000000" w:rsidRPr="00000000" w14:paraId="0000000A">
      <w:pPr>
        <w:shd w:fill="faf9f8" w:val="clear"/>
        <w:spacing w:after="0" w:line="240" w:lineRule="auto"/>
        <w:rPr>
          <w:rFonts w:ascii="inherit" w:cs="inherit" w:eastAsia="inherit" w:hAnsi="inherit"/>
          <w:color w:val="323130"/>
          <w:sz w:val="23"/>
          <w:szCs w:val="23"/>
        </w:rPr>
      </w:pPr>
      <w:r w:rsidDel="00000000" w:rsidR="00000000" w:rsidRPr="00000000">
        <w:rPr>
          <w:rFonts w:ascii="inherit" w:cs="inherit" w:eastAsia="inherit" w:hAnsi="inherit"/>
          <w:color w:val="323130"/>
          <w:sz w:val="23"/>
          <w:szCs w:val="23"/>
          <w:rtl w:val="0"/>
        </w:rPr>
        <w:br w:type="textWrapping"/>
        <w:br w:type="textWrapping"/>
        <w:t xml:space="preserve">Hanan Zaatari</w:t>
        <w:br w:type="textWrapping"/>
        <w:t xml:space="preserve">Étudiante en L3 à la Filière Francophone de Droit de l'Université Libanaise</w:t>
        <w:br w:type="textWrapping"/>
        <w:t xml:space="preserve">Adresse électronique : </w:t>
      </w:r>
      <w:hyperlink r:id="rId7">
        <w:r w:rsidDel="00000000" w:rsidR="00000000" w:rsidRPr="00000000">
          <w:rPr>
            <w:rFonts w:ascii="inherit" w:cs="inherit" w:eastAsia="inherit" w:hAnsi="inherit"/>
            <w:color w:val="0000ff"/>
            <w:sz w:val="23"/>
            <w:szCs w:val="23"/>
            <w:u w:val="single"/>
            <w:rtl w:val="0"/>
          </w:rPr>
          <w:t xml:space="preserve">h.zaatari@ul.edu.lb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1.png"/><Relationship Id="rId7" Type="http://schemas.openxmlformats.org/officeDocument/2006/relationships/hyperlink" Target="mailto:h.zaatari@ul.edu.lb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